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908" w:rsidRPr="005F517F" w:rsidRDefault="00FA7908" w:rsidP="00FA7908">
      <w:pPr>
        <w:pStyle w:val="Title"/>
        <w:rPr>
          <w:sz w:val="16"/>
        </w:rPr>
      </w:pPr>
      <w:bookmarkStart w:id="0" w:name="_GoBack"/>
      <w:bookmarkEnd w:id="0"/>
      <w:r w:rsidRPr="005F517F">
        <w:rPr>
          <w:sz w:val="16"/>
        </w:rPr>
        <w:t>MASTER PROGRAM LICENSE AGREEMENT</w:t>
      </w:r>
    </w:p>
    <w:p w:rsidR="00FA7908" w:rsidRPr="005F517F" w:rsidRDefault="00FA7908" w:rsidP="00FA7908">
      <w:pPr>
        <w:pStyle w:val="Title"/>
        <w:rPr>
          <w:sz w:val="16"/>
        </w:rPr>
      </w:pPr>
    </w:p>
    <w:p w:rsidR="00FA7908" w:rsidRDefault="00FA7908" w:rsidP="00FA7908">
      <w:pPr>
        <w:pStyle w:val="Title"/>
        <w:jc w:val="right"/>
        <w:rPr>
          <w:b w:val="0"/>
          <w:sz w:val="16"/>
        </w:rPr>
      </w:pPr>
      <w:r w:rsidRPr="005F517F">
        <w:rPr>
          <w:sz w:val="16"/>
        </w:rPr>
        <w:t xml:space="preserve">                        </w:t>
      </w:r>
      <w:r w:rsidRPr="005F517F">
        <w:rPr>
          <w:b w:val="0"/>
          <w:sz w:val="16"/>
        </w:rPr>
        <w:t xml:space="preserve">Licensee:  </w:t>
      </w:r>
      <w:r w:rsidR="00EA245C">
        <w:rPr>
          <w:b w:val="0"/>
          <w:sz w:val="16"/>
        </w:rPr>
        <w:t>_____________________</w:t>
      </w:r>
    </w:p>
    <w:p w:rsidR="00FA7908" w:rsidRPr="005F517F" w:rsidRDefault="00FA7908" w:rsidP="00FA7908">
      <w:pPr>
        <w:pStyle w:val="Title"/>
        <w:jc w:val="right"/>
        <w:rPr>
          <w:b w:val="0"/>
          <w:sz w:val="16"/>
        </w:rPr>
      </w:pPr>
    </w:p>
    <w:p w:rsidR="00FA7908" w:rsidRPr="005F517F" w:rsidRDefault="00FA7908" w:rsidP="00FA7908">
      <w:pPr>
        <w:pStyle w:val="Title"/>
        <w:jc w:val="right"/>
        <w:rPr>
          <w:b w:val="0"/>
          <w:bCs w:val="0"/>
          <w:sz w:val="16"/>
        </w:rPr>
      </w:pPr>
      <w:r w:rsidRPr="005F517F">
        <w:rPr>
          <w:b w:val="0"/>
          <w:bCs w:val="0"/>
          <w:sz w:val="16"/>
        </w:rPr>
        <w:t>MPLA #:</w:t>
      </w:r>
      <w:r w:rsidR="00EA245C">
        <w:rPr>
          <w:b w:val="0"/>
          <w:bCs w:val="0"/>
          <w:sz w:val="16"/>
        </w:rPr>
        <w:t xml:space="preserve"> ______________________</w:t>
      </w:r>
    </w:p>
    <w:p w:rsidR="00FA7908" w:rsidRPr="005F517F" w:rsidRDefault="00FA7908" w:rsidP="00FA7908">
      <w:pPr>
        <w:tabs>
          <w:tab w:val="left" w:pos="-720"/>
        </w:tabs>
        <w:suppressAutoHyphens/>
        <w:spacing w:line="240" w:lineRule="atLeast"/>
        <w:jc w:val="both"/>
        <w:rPr>
          <w:rFonts w:ascii="Arial" w:hAnsi="Arial" w:cs="Arial"/>
          <w:sz w:val="16"/>
        </w:rPr>
      </w:pPr>
    </w:p>
    <w:p w:rsidR="00FA7908" w:rsidRPr="005F517F" w:rsidRDefault="00FA7908" w:rsidP="00FA7908">
      <w:pPr>
        <w:tabs>
          <w:tab w:val="left" w:pos="-720"/>
        </w:tabs>
        <w:suppressAutoHyphens/>
        <w:spacing w:line="240" w:lineRule="atLeast"/>
        <w:jc w:val="both"/>
        <w:rPr>
          <w:rFonts w:ascii="Arial" w:hAnsi="Arial" w:cs="Arial"/>
          <w:spacing w:val="-2"/>
          <w:sz w:val="16"/>
        </w:rPr>
      </w:pPr>
      <w:r w:rsidRPr="005F517F">
        <w:rPr>
          <w:rFonts w:ascii="Arial" w:hAnsi="Arial" w:cs="Arial"/>
          <w:sz w:val="16"/>
        </w:rPr>
        <w:t xml:space="preserve">THIS MASTER PROGRAM LICENSE AGREEMENT (this “Agreement”) is made as of </w:t>
      </w:r>
      <w:r w:rsidR="00E324C4">
        <w:rPr>
          <w:rFonts w:ascii="Arial" w:hAnsi="Arial" w:cs="Arial"/>
          <w:sz w:val="16"/>
        </w:rPr>
        <w:t>last day of signing below</w:t>
      </w:r>
      <w:r w:rsidRPr="005F517F">
        <w:rPr>
          <w:rFonts w:ascii="Arial" w:hAnsi="Arial" w:cs="Arial"/>
          <w:sz w:val="16"/>
        </w:rPr>
        <w:t xml:space="preserve"> (the “Effective Date”), by and between Advanced Digital Systems, Inc., d/b/a Mi-Co, a Delaware corporation, (the “Licensor”) and the licensee specified </w:t>
      </w:r>
      <w:r w:rsidR="00E324C4">
        <w:rPr>
          <w:rFonts w:ascii="Arial" w:hAnsi="Arial" w:cs="Arial"/>
          <w:sz w:val="16"/>
        </w:rPr>
        <w:t>below</w:t>
      </w:r>
      <w:r w:rsidRPr="005F517F">
        <w:rPr>
          <w:rFonts w:ascii="Arial" w:hAnsi="Arial" w:cs="Arial"/>
          <w:sz w:val="16"/>
        </w:rPr>
        <w:t xml:space="preserve"> (the “Licensee” or “You”).  This Agreement along with the applicable Addendum(s), governs the license of software products </w:t>
      </w:r>
      <w:r w:rsidR="003F798B">
        <w:rPr>
          <w:rFonts w:ascii="Arial" w:hAnsi="Arial" w:cs="Arial"/>
          <w:sz w:val="16"/>
        </w:rPr>
        <w:t xml:space="preserve">and </w:t>
      </w:r>
      <w:r w:rsidR="003556D8">
        <w:rPr>
          <w:rFonts w:ascii="Arial" w:hAnsi="Arial" w:cs="Arial"/>
          <w:sz w:val="16"/>
        </w:rPr>
        <w:t>all</w:t>
      </w:r>
      <w:r w:rsidR="003F798B">
        <w:rPr>
          <w:rFonts w:ascii="Arial" w:hAnsi="Arial" w:cs="Arial"/>
          <w:sz w:val="16"/>
        </w:rPr>
        <w:t xml:space="preserve"> related user documentation </w:t>
      </w:r>
      <w:r w:rsidRPr="005F517F">
        <w:rPr>
          <w:rFonts w:ascii="Arial" w:hAnsi="Arial" w:cs="Arial"/>
          <w:sz w:val="16"/>
        </w:rPr>
        <w:t>from Licensor</w:t>
      </w:r>
      <w:r w:rsidR="003F798B">
        <w:rPr>
          <w:rFonts w:ascii="Arial" w:hAnsi="Arial" w:cs="Arial"/>
          <w:sz w:val="16"/>
        </w:rPr>
        <w:t xml:space="preserve"> and Licensee’s acquisition of related services</w:t>
      </w:r>
      <w:r w:rsidRPr="005F517F">
        <w:rPr>
          <w:rFonts w:ascii="Arial" w:hAnsi="Arial" w:cs="Arial"/>
          <w:sz w:val="16"/>
        </w:rPr>
        <w:t xml:space="preserve">.  Addendum No. 1 and each subsequent Addendum signed by authorized representatives of the Parties (collectively, the “Addendums”) </w:t>
      </w:r>
      <w:proofErr w:type="gramStart"/>
      <w:r w:rsidRPr="005F517F">
        <w:rPr>
          <w:rFonts w:ascii="Arial" w:hAnsi="Arial" w:cs="Arial"/>
          <w:sz w:val="16"/>
        </w:rPr>
        <w:t>are</w:t>
      </w:r>
      <w:proofErr w:type="gramEnd"/>
      <w:r w:rsidRPr="005F517F">
        <w:rPr>
          <w:rFonts w:ascii="Arial" w:hAnsi="Arial" w:cs="Arial"/>
          <w:sz w:val="16"/>
        </w:rPr>
        <w:t xml:space="preserve"> each a separate agreement that incorporates the terms of this Agreement.</w:t>
      </w:r>
    </w:p>
    <w:p w:rsidR="00FA7908" w:rsidRPr="005F517F" w:rsidRDefault="00FA7908" w:rsidP="00FA7908">
      <w:pPr>
        <w:tabs>
          <w:tab w:val="left" w:pos="-720"/>
        </w:tabs>
        <w:suppressAutoHyphens/>
        <w:spacing w:line="240" w:lineRule="atLeast"/>
        <w:jc w:val="both"/>
        <w:rPr>
          <w:rFonts w:ascii="Arial" w:hAnsi="Arial" w:cs="Arial"/>
          <w:spacing w:val="-2"/>
          <w:sz w:val="16"/>
        </w:rPr>
      </w:pPr>
    </w:p>
    <w:p w:rsidR="00FA7908" w:rsidRPr="005F517F" w:rsidRDefault="00FA7908" w:rsidP="00FA7908">
      <w:pPr>
        <w:tabs>
          <w:tab w:val="left" w:pos="-720"/>
        </w:tabs>
        <w:suppressAutoHyphens/>
        <w:spacing w:line="240" w:lineRule="atLeast"/>
        <w:jc w:val="both"/>
        <w:rPr>
          <w:rFonts w:ascii="Arial" w:hAnsi="Arial" w:cs="Arial"/>
          <w:spacing w:val="-2"/>
          <w:sz w:val="16"/>
        </w:rPr>
      </w:pPr>
      <w:r w:rsidRPr="005F517F">
        <w:rPr>
          <w:rFonts w:ascii="Arial" w:hAnsi="Arial" w:cs="Arial"/>
          <w:spacing w:val="-2"/>
          <w:sz w:val="16"/>
        </w:rPr>
        <w:t xml:space="preserve">LICENSOR'S </w:t>
      </w:r>
      <w:r w:rsidR="009F0C4D">
        <w:rPr>
          <w:rFonts w:ascii="Arial" w:hAnsi="Arial" w:cs="Arial"/>
          <w:spacing w:val="-2"/>
          <w:sz w:val="16"/>
        </w:rPr>
        <w:t xml:space="preserve">LICENSED </w:t>
      </w:r>
      <w:r w:rsidRPr="005F517F">
        <w:rPr>
          <w:rFonts w:ascii="Arial" w:hAnsi="Arial" w:cs="Arial"/>
          <w:spacing w:val="-2"/>
          <w:sz w:val="16"/>
        </w:rPr>
        <w:t xml:space="preserve">PROGRAM </w:t>
      </w:r>
      <w:r w:rsidR="009F0C4D">
        <w:rPr>
          <w:rFonts w:ascii="Arial" w:hAnsi="Arial" w:cs="Arial"/>
          <w:spacing w:val="-2"/>
          <w:sz w:val="16"/>
        </w:rPr>
        <w:t xml:space="preserve">(DEFINED BELOW) </w:t>
      </w:r>
      <w:r w:rsidRPr="005F517F">
        <w:rPr>
          <w:rFonts w:ascii="Arial" w:hAnsi="Arial" w:cs="Arial"/>
          <w:spacing w:val="-2"/>
          <w:sz w:val="16"/>
        </w:rPr>
        <w:t>IS COPYRIGHTED AND LICENSED UNDER THE TERMS HEREIN (NOT SOLD). LICENSOR DOES NOT SELL OR TRANSFER TITLE TO THE LICENSED PROGRAM TO YOU. YOUR LICENSE OF THE LICENSED PROGRAM WILL NOT COMMENCE UNTIL YOU HAVE EXECUTED THIS AGREEMENT AND AN AUTHORIZED REPRESENTATIVE OF LICENSOR HAS RECEIVED, APPROVED, AND EXECUTED A COPY OF IT AS EXECUTED BY YOU.</w:t>
      </w:r>
    </w:p>
    <w:p w:rsidR="00FA7908" w:rsidRPr="005F517F" w:rsidRDefault="00FA7908" w:rsidP="001201DF">
      <w:pPr>
        <w:tabs>
          <w:tab w:val="left" w:pos="-720"/>
        </w:tabs>
        <w:suppressAutoHyphens/>
        <w:spacing w:line="240" w:lineRule="atLeast"/>
        <w:jc w:val="both"/>
        <w:rPr>
          <w:rFonts w:ascii="Arial" w:hAnsi="Arial" w:cs="Arial"/>
          <w:spacing w:val="-2"/>
          <w:sz w:val="16"/>
        </w:rPr>
      </w:pPr>
    </w:p>
    <w:p w:rsidR="00FA7908" w:rsidRDefault="00FA7908" w:rsidP="00FA7908">
      <w:pPr>
        <w:tabs>
          <w:tab w:val="left" w:pos="-720"/>
        </w:tabs>
        <w:suppressAutoHyphens/>
        <w:spacing w:line="240" w:lineRule="atLeast"/>
        <w:jc w:val="both"/>
        <w:rPr>
          <w:rFonts w:ascii="Arial" w:hAnsi="Arial" w:cs="Arial"/>
          <w:spacing w:val="-2"/>
          <w:sz w:val="16"/>
        </w:rPr>
      </w:pPr>
      <w:r w:rsidRPr="005F517F">
        <w:rPr>
          <w:rFonts w:ascii="Arial" w:hAnsi="Arial" w:cs="Arial"/>
          <w:b/>
          <w:bCs/>
          <w:spacing w:val="-2"/>
          <w:sz w:val="16"/>
        </w:rPr>
        <w:t xml:space="preserve">1. License.  </w:t>
      </w:r>
      <w:r w:rsidRPr="005F517F">
        <w:rPr>
          <w:rFonts w:ascii="Arial" w:hAnsi="Arial" w:cs="Arial"/>
          <w:spacing w:val="-2"/>
          <w:sz w:val="16"/>
        </w:rPr>
        <w:t xml:space="preserve">In consideration of the payment of the license fees set forth herein, Licensor grants you a nonexclusive, nontransferable license to use the package of computer programs and data in machine-readable form </w:t>
      </w:r>
      <w:r w:rsidR="00321D65">
        <w:rPr>
          <w:rFonts w:ascii="Arial" w:hAnsi="Arial" w:cs="Arial"/>
          <w:spacing w:val="-2"/>
          <w:sz w:val="16"/>
        </w:rPr>
        <w:t xml:space="preserve">only </w:t>
      </w:r>
      <w:r w:rsidRPr="005F517F">
        <w:rPr>
          <w:rFonts w:ascii="Arial" w:hAnsi="Arial" w:cs="Arial"/>
          <w:spacing w:val="-2"/>
          <w:sz w:val="16"/>
        </w:rPr>
        <w:t>and related materials, specified in an Addendum to this Agreement (the "Licensed Program"), subject to the terms and conditions</w:t>
      </w:r>
      <w:r w:rsidR="009F0C4D">
        <w:rPr>
          <w:rFonts w:ascii="Arial" w:hAnsi="Arial" w:cs="Arial"/>
          <w:spacing w:val="-2"/>
          <w:sz w:val="16"/>
        </w:rPr>
        <w:t xml:space="preserve"> of this Agreement</w:t>
      </w:r>
      <w:r w:rsidRPr="005F517F">
        <w:rPr>
          <w:rFonts w:ascii="Arial" w:hAnsi="Arial" w:cs="Arial"/>
          <w:spacing w:val="-2"/>
          <w:sz w:val="16"/>
        </w:rPr>
        <w:t>.</w:t>
      </w:r>
      <w:r w:rsidR="00B31B16">
        <w:rPr>
          <w:rFonts w:ascii="Arial" w:hAnsi="Arial" w:cs="Arial"/>
          <w:spacing w:val="-2"/>
          <w:sz w:val="16"/>
        </w:rPr>
        <w:t xml:space="preserve">  Licensor offers </w:t>
      </w:r>
      <w:r w:rsidR="00E71E72">
        <w:rPr>
          <w:rFonts w:ascii="Arial" w:hAnsi="Arial" w:cs="Arial"/>
          <w:spacing w:val="-2"/>
          <w:sz w:val="16"/>
        </w:rPr>
        <w:t>various</w:t>
      </w:r>
      <w:r w:rsidR="00B31B16">
        <w:rPr>
          <w:rFonts w:ascii="Arial" w:hAnsi="Arial" w:cs="Arial"/>
          <w:spacing w:val="-2"/>
          <w:sz w:val="16"/>
        </w:rPr>
        <w:t xml:space="preserve"> types of licensing options</w:t>
      </w:r>
      <w:r w:rsidR="00E71E72">
        <w:rPr>
          <w:rFonts w:ascii="Arial" w:hAnsi="Arial" w:cs="Arial"/>
          <w:spacing w:val="-2"/>
          <w:sz w:val="16"/>
        </w:rPr>
        <w:t>, including</w:t>
      </w:r>
      <w:r w:rsidR="00B31B16">
        <w:rPr>
          <w:rFonts w:ascii="Arial" w:hAnsi="Arial" w:cs="Arial"/>
          <w:spacing w:val="-2"/>
          <w:sz w:val="16"/>
        </w:rPr>
        <w:t>: perpetual license</w:t>
      </w:r>
      <w:r w:rsidR="00E71E72">
        <w:rPr>
          <w:rFonts w:ascii="Arial" w:hAnsi="Arial" w:cs="Arial"/>
          <w:spacing w:val="-2"/>
          <w:sz w:val="16"/>
        </w:rPr>
        <w:t>s</w:t>
      </w:r>
      <w:r w:rsidR="00B31B16">
        <w:rPr>
          <w:rFonts w:ascii="Arial" w:hAnsi="Arial" w:cs="Arial"/>
          <w:spacing w:val="-2"/>
          <w:sz w:val="16"/>
        </w:rPr>
        <w:t>, limited-term license</w:t>
      </w:r>
      <w:r w:rsidR="00E71E72">
        <w:rPr>
          <w:rFonts w:ascii="Arial" w:hAnsi="Arial" w:cs="Arial"/>
          <w:spacing w:val="-2"/>
          <w:sz w:val="16"/>
        </w:rPr>
        <w:t>s</w:t>
      </w:r>
      <w:r w:rsidR="00832670">
        <w:rPr>
          <w:rFonts w:ascii="Arial" w:hAnsi="Arial" w:cs="Arial"/>
          <w:spacing w:val="-2"/>
          <w:sz w:val="16"/>
        </w:rPr>
        <w:t xml:space="preserve"> </w:t>
      </w:r>
      <w:r w:rsidR="00B31B16">
        <w:rPr>
          <w:rFonts w:ascii="Arial" w:hAnsi="Arial" w:cs="Arial"/>
          <w:spacing w:val="-2"/>
          <w:sz w:val="16"/>
        </w:rPr>
        <w:t xml:space="preserve">(e.g., quarterly or yearly </w:t>
      </w:r>
      <w:r w:rsidR="00665DEC">
        <w:rPr>
          <w:rFonts w:ascii="Arial" w:hAnsi="Arial" w:cs="Arial"/>
          <w:spacing w:val="-2"/>
          <w:sz w:val="16"/>
        </w:rPr>
        <w:t>term</w:t>
      </w:r>
      <w:r w:rsidR="00B31B16">
        <w:rPr>
          <w:rFonts w:ascii="Arial" w:hAnsi="Arial" w:cs="Arial"/>
          <w:spacing w:val="-2"/>
          <w:sz w:val="16"/>
        </w:rPr>
        <w:t>), and hosted license</w:t>
      </w:r>
      <w:r w:rsidR="00832670">
        <w:rPr>
          <w:rFonts w:ascii="Arial" w:hAnsi="Arial" w:cs="Arial"/>
          <w:spacing w:val="-2"/>
          <w:sz w:val="16"/>
        </w:rPr>
        <w:t>s</w:t>
      </w:r>
      <w:r w:rsidR="00B31B16">
        <w:rPr>
          <w:rFonts w:ascii="Arial" w:hAnsi="Arial" w:cs="Arial"/>
          <w:spacing w:val="-2"/>
          <w:sz w:val="16"/>
        </w:rPr>
        <w:t xml:space="preserve">.  The type of license </w:t>
      </w:r>
      <w:r w:rsidR="00E71E72">
        <w:rPr>
          <w:rFonts w:ascii="Arial" w:hAnsi="Arial" w:cs="Arial"/>
          <w:spacing w:val="-2"/>
          <w:sz w:val="16"/>
        </w:rPr>
        <w:t>and specific license rights and limitations are</w:t>
      </w:r>
      <w:r w:rsidR="00B31B16">
        <w:rPr>
          <w:rFonts w:ascii="Arial" w:hAnsi="Arial" w:cs="Arial"/>
          <w:spacing w:val="-2"/>
          <w:sz w:val="16"/>
        </w:rPr>
        <w:t xml:space="preserve"> specified in the Addendum.</w:t>
      </w:r>
      <w:r w:rsidR="005D273D">
        <w:rPr>
          <w:rFonts w:ascii="Arial" w:hAnsi="Arial" w:cs="Arial"/>
          <w:spacing w:val="-2"/>
          <w:sz w:val="16"/>
        </w:rPr>
        <w:t xml:space="preserve">  The Addendum may also specify other rights and limitations related to specific </w:t>
      </w:r>
      <w:r w:rsidR="00B97A75">
        <w:rPr>
          <w:rFonts w:ascii="Arial" w:hAnsi="Arial" w:cs="Arial"/>
          <w:spacing w:val="-2"/>
          <w:sz w:val="16"/>
        </w:rPr>
        <w:t xml:space="preserve">license and </w:t>
      </w:r>
      <w:r w:rsidR="005D273D">
        <w:rPr>
          <w:rFonts w:ascii="Arial" w:hAnsi="Arial" w:cs="Arial"/>
          <w:spacing w:val="-2"/>
          <w:sz w:val="16"/>
        </w:rPr>
        <w:t>Licensed Program offerings.</w:t>
      </w:r>
    </w:p>
    <w:p w:rsidR="005B4060" w:rsidRDefault="005B4060" w:rsidP="00FA7908">
      <w:pPr>
        <w:tabs>
          <w:tab w:val="left" w:pos="-720"/>
        </w:tabs>
        <w:suppressAutoHyphens/>
        <w:spacing w:line="240" w:lineRule="atLeast"/>
        <w:jc w:val="both"/>
        <w:rPr>
          <w:rFonts w:ascii="Arial" w:hAnsi="Arial" w:cs="Arial"/>
          <w:spacing w:val="-2"/>
          <w:sz w:val="16"/>
        </w:rPr>
      </w:pPr>
    </w:p>
    <w:p w:rsidR="005B4060" w:rsidRDefault="005B4060" w:rsidP="00FA7908">
      <w:pPr>
        <w:tabs>
          <w:tab w:val="left" w:pos="-720"/>
        </w:tabs>
        <w:suppressAutoHyphens/>
        <w:spacing w:line="240" w:lineRule="atLeast"/>
        <w:jc w:val="both"/>
        <w:rPr>
          <w:rFonts w:ascii="Arial" w:hAnsi="Arial" w:cs="Arial"/>
          <w:spacing w:val="-2"/>
          <w:sz w:val="16"/>
        </w:rPr>
      </w:pPr>
      <w:r>
        <w:rPr>
          <w:rFonts w:ascii="Arial" w:hAnsi="Arial" w:cs="Arial"/>
          <w:spacing w:val="-2"/>
          <w:sz w:val="16"/>
        </w:rPr>
        <w:t>Limited-term license and hosted licenses will renew at the mutual agreement of the parties</w:t>
      </w:r>
      <w:r w:rsidR="0081411F">
        <w:rPr>
          <w:rFonts w:ascii="Arial" w:hAnsi="Arial" w:cs="Arial"/>
          <w:spacing w:val="-2"/>
          <w:sz w:val="16"/>
        </w:rPr>
        <w:t>, for the same term as the initial term</w:t>
      </w:r>
      <w:r>
        <w:rPr>
          <w:rFonts w:ascii="Arial" w:hAnsi="Arial" w:cs="Arial"/>
          <w:spacing w:val="-2"/>
          <w:sz w:val="16"/>
        </w:rPr>
        <w:t>.  Renewal is accomplished by Licensor sending an invoi</w:t>
      </w:r>
      <w:r w:rsidR="00444109">
        <w:rPr>
          <w:rFonts w:ascii="Arial" w:hAnsi="Arial" w:cs="Arial"/>
          <w:spacing w:val="-2"/>
          <w:sz w:val="16"/>
        </w:rPr>
        <w:t>c</w:t>
      </w:r>
      <w:r>
        <w:rPr>
          <w:rFonts w:ascii="Arial" w:hAnsi="Arial" w:cs="Arial"/>
          <w:spacing w:val="-2"/>
          <w:sz w:val="16"/>
        </w:rPr>
        <w:t>e for the applicable license renewal fees and Licensee paying the invoice.</w:t>
      </w:r>
    </w:p>
    <w:p w:rsidR="00FB0AA9" w:rsidRDefault="00FB0AA9" w:rsidP="00FA7908">
      <w:pPr>
        <w:tabs>
          <w:tab w:val="left" w:pos="-720"/>
        </w:tabs>
        <w:suppressAutoHyphens/>
        <w:spacing w:line="240" w:lineRule="atLeast"/>
        <w:jc w:val="both"/>
        <w:rPr>
          <w:rFonts w:ascii="Arial" w:hAnsi="Arial" w:cs="Arial"/>
          <w:spacing w:val="-2"/>
          <w:sz w:val="16"/>
        </w:rPr>
      </w:pPr>
    </w:p>
    <w:p w:rsidR="00FB0AA9" w:rsidRDefault="00FB0AA9" w:rsidP="00FA7908">
      <w:pPr>
        <w:tabs>
          <w:tab w:val="left" w:pos="-720"/>
        </w:tabs>
        <w:suppressAutoHyphens/>
        <w:spacing w:line="240" w:lineRule="atLeast"/>
        <w:jc w:val="both"/>
        <w:rPr>
          <w:rFonts w:ascii="Arial" w:hAnsi="Arial" w:cs="Arial"/>
          <w:spacing w:val="-2"/>
          <w:sz w:val="16"/>
        </w:rPr>
      </w:pPr>
      <w:r>
        <w:rPr>
          <w:rFonts w:ascii="Arial" w:hAnsi="Arial" w:cs="Arial"/>
          <w:spacing w:val="-2"/>
          <w:sz w:val="16"/>
        </w:rPr>
        <w:t xml:space="preserve">You may use the </w:t>
      </w:r>
      <w:r w:rsidR="00E4014C">
        <w:rPr>
          <w:rFonts w:ascii="Arial" w:hAnsi="Arial" w:cs="Arial"/>
          <w:spacing w:val="-2"/>
          <w:sz w:val="16"/>
        </w:rPr>
        <w:t>Licensed Program</w:t>
      </w:r>
      <w:r>
        <w:rPr>
          <w:rFonts w:ascii="Arial" w:hAnsi="Arial" w:cs="Arial"/>
          <w:spacing w:val="-2"/>
          <w:sz w:val="16"/>
        </w:rPr>
        <w:t xml:space="preserve"> solely on hardware owned or leased by you or your employees.</w:t>
      </w:r>
    </w:p>
    <w:p w:rsidR="00083BEF" w:rsidRPr="005F517F" w:rsidRDefault="00083BEF" w:rsidP="00FA7908">
      <w:pPr>
        <w:tabs>
          <w:tab w:val="left" w:pos="-720"/>
        </w:tabs>
        <w:suppressAutoHyphens/>
        <w:spacing w:line="240" w:lineRule="atLeast"/>
        <w:jc w:val="both"/>
        <w:rPr>
          <w:rFonts w:ascii="Arial" w:hAnsi="Arial" w:cs="Arial"/>
          <w:spacing w:val="-2"/>
          <w:sz w:val="16"/>
        </w:rPr>
      </w:pPr>
    </w:p>
    <w:p w:rsidR="00FA7908" w:rsidRPr="005F517F" w:rsidRDefault="00FA7908" w:rsidP="00FA7908">
      <w:pPr>
        <w:tabs>
          <w:tab w:val="left" w:pos="-720"/>
        </w:tabs>
        <w:suppressAutoHyphens/>
        <w:spacing w:line="240" w:lineRule="atLeast"/>
        <w:jc w:val="both"/>
        <w:rPr>
          <w:rFonts w:ascii="Arial" w:hAnsi="Arial" w:cs="Arial"/>
          <w:spacing w:val="-2"/>
          <w:sz w:val="16"/>
        </w:rPr>
      </w:pPr>
      <w:r w:rsidRPr="005F517F">
        <w:rPr>
          <w:rFonts w:ascii="Arial" w:hAnsi="Arial" w:cs="Arial"/>
          <w:b/>
          <w:bCs/>
          <w:spacing w:val="-2"/>
          <w:sz w:val="16"/>
        </w:rPr>
        <w:t xml:space="preserve">2. Scope of Rights.  </w:t>
      </w:r>
      <w:r w:rsidR="005D273D">
        <w:rPr>
          <w:rFonts w:ascii="Arial" w:hAnsi="Arial" w:cs="Arial"/>
          <w:spacing w:val="-2"/>
          <w:sz w:val="16"/>
        </w:rPr>
        <w:t>During the applicable license term</w:t>
      </w:r>
      <w:r w:rsidRPr="005F517F">
        <w:rPr>
          <w:rFonts w:ascii="Arial" w:hAnsi="Arial" w:cs="Arial"/>
          <w:spacing w:val="-2"/>
          <w:sz w:val="16"/>
        </w:rPr>
        <w:t xml:space="preserve">, </w:t>
      </w:r>
      <w:r w:rsidR="005D273D">
        <w:rPr>
          <w:rFonts w:ascii="Arial" w:hAnsi="Arial" w:cs="Arial"/>
          <w:spacing w:val="-2"/>
          <w:sz w:val="16"/>
        </w:rPr>
        <w:t xml:space="preserve">unless this Agreement is earlier terminated, </w:t>
      </w:r>
      <w:r w:rsidRPr="005F517F">
        <w:rPr>
          <w:rFonts w:ascii="Arial" w:hAnsi="Arial" w:cs="Arial"/>
          <w:spacing w:val="-2"/>
          <w:sz w:val="16"/>
        </w:rPr>
        <w:t>you</w:t>
      </w:r>
      <w:r w:rsidR="00832670">
        <w:rPr>
          <w:rFonts w:ascii="Arial" w:hAnsi="Arial" w:cs="Arial"/>
          <w:spacing w:val="-2"/>
          <w:sz w:val="16"/>
        </w:rPr>
        <w:t xml:space="preserve"> </w:t>
      </w:r>
      <w:r w:rsidR="005D273D">
        <w:rPr>
          <w:rFonts w:ascii="Arial" w:hAnsi="Arial" w:cs="Arial"/>
          <w:spacing w:val="-2"/>
          <w:sz w:val="16"/>
        </w:rPr>
        <w:t>have the nonexclusive and nontransferable right to solely</w:t>
      </w:r>
      <w:r w:rsidRPr="005F517F">
        <w:rPr>
          <w:rFonts w:ascii="Arial" w:hAnsi="Arial" w:cs="Arial"/>
          <w:spacing w:val="-2"/>
          <w:sz w:val="16"/>
        </w:rPr>
        <w:t>:</w:t>
      </w:r>
    </w:p>
    <w:p w:rsidR="00FA7908" w:rsidRPr="005F517F" w:rsidRDefault="00FA7908" w:rsidP="00FA7908">
      <w:pPr>
        <w:tabs>
          <w:tab w:val="left" w:pos="-720"/>
          <w:tab w:val="left" w:pos="0"/>
          <w:tab w:val="left" w:pos="720"/>
        </w:tabs>
        <w:suppressAutoHyphens/>
        <w:spacing w:line="240" w:lineRule="atLeast"/>
        <w:ind w:left="360" w:hanging="360"/>
        <w:jc w:val="both"/>
        <w:rPr>
          <w:rFonts w:ascii="Arial" w:hAnsi="Arial" w:cs="Arial"/>
          <w:spacing w:val="-2"/>
          <w:sz w:val="16"/>
        </w:rPr>
      </w:pPr>
      <w:r w:rsidRPr="005F517F">
        <w:rPr>
          <w:rFonts w:ascii="Arial" w:hAnsi="Arial" w:cs="Arial"/>
          <w:spacing w:val="-2"/>
          <w:sz w:val="16"/>
        </w:rPr>
        <w:t xml:space="preserve">2.1. </w:t>
      </w:r>
      <w:r w:rsidRPr="005F517F">
        <w:rPr>
          <w:rFonts w:ascii="Arial" w:hAnsi="Arial" w:cs="Arial"/>
          <w:spacing w:val="-2"/>
          <w:sz w:val="16"/>
          <w:u w:val="single"/>
        </w:rPr>
        <w:t>Use</w:t>
      </w:r>
      <w:r w:rsidRPr="005F517F">
        <w:rPr>
          <w:rFonts w:ascii="Arial" w:hAnsi="Arial" w:cs="Arial"/>
          <w:spacing w:val="-2"/>
          <w:sz w:val="16"/>
        </w:rPr>
        <w:t xml:space="preserve"> and execute the Licensed Program in object code form only on the </w:t>
      </w:r>
      <w:r w:rsidR="003F798B">
        <w:rPr>
          <w:rFonts w:ascii="Arial" w:hAnsi="Arial" w:cs="Arial"/>
          <w:spacing w:val="-2"/>
          <w:sz w:val="16"/>
        </w:rPr>
        <w:t xml:space="preserve">operating </w:t>
      </w:r>
      <w:r w:rsidRPr="005F517F">
        <w:rPr>
          <w:rFonts w:ascii="Arial" w:hAnsi="Arial" w:cs="Arial"/>
          <w:spacing w:val="-2"/>
          <w:sz w:val="16"/>
        </w:rPr>
        <w:t xml:space="preserve">system(s) specified in an Addendum to this Agreement for purpose of serving the internal needs of your business, and  to provide access to the Licensed Program to that number of users </w:t>
      </w:r>
      <w:r w:rsidR="00EF2CFF">
        <w:rPr>
          <w:rFonts w:ascii="Arial" w:hAnsi="Arial" w:cs="Arial"/>
          <w:spacing w:val="-2"/>
          <w:sz w:val="16"/>
        </w:rPr>
        <w:t xml:space="preserve">or number of transactions </w:t>
      </w:r>
      <w:r w:rsidRPr="005F517F">
        <w:rPr>
          <w:rFonts w:ascii="Arial" w:hAnsi="Arial" w:cs="Arial"/>
          <w:spacing w:val="-2"/>
          <w:sz w:val="16"/>
        </w:rPr>
        <w:t>specified in an Addendum;</w:t>
      </w:r>
    </w:p>
    <w:p w:rsidR="00FA7908" w:rsidRPr="005F517F" w:rsidRDefault="00FA7908" w:rsidP="00FA7908">
      <w:pPr>
        <w:tabs>
          <w:tab w:val="left" w:pos="-720"/>
          <w:tab w:val="left" w:pos="0"/>
          <w:tab w:val="left" w:pos="720"/>
        </w:tabs>
        <w:suppressAutoHyphens/>
        <w:spacing w:line="240" w:lineRule="atLeast"/>
        <w:ind w:left="360" w:hanging="360"/>
        <w:jc w:val="both"/>
        <w:rPr>
          <w:rFonts w:ascii="Arial" w:hAnsi="Arial" w:cs="Arial"/>
          <w:spacing w:val="-2"/>
          <w:sz w:val="16"/>
        </w:rPr>
      </w:pPr>
      <w:r w:rsidRPr="005F517F">
        <w:rPr>
          <w:rFonts w:ascii="Arial" w:hAnsi="Arial" w:cs="Arial"/>
          <w:spacing w:val="-2"/>
          <w:sz w:val="16"/>
        </w:rPr>
        <w:t xml:space="preserve">2.2. In support of your authorized use of the Licensed Program, </w:t>
      </w:r>
      <w:r w:rsidRPr="005F517F">
        <w:rPr>
          <w:rFonts w:ascii="Arial" w:hAnsi="Arial" w:cs="Arial"/>
          <w:spacing w:val="-2"/>
          <w:sz w:val="16"/>
          <w:u w:val="single"/>
        </w:rPr>
        <w:t>store</w:t>
      </w:r>
      <w:r w:rsidRPr="005F517F">
        <w:rPr>
          <w:rFonts w:ascii="Arial" w:hAnsi="Arial" w:cs="Arial"/>
          <w:spacing w:val="-2"/>
          <w:sz w:val="16"/>
        </w:rPr>
        <w:t xml:space="preserve"> the Licensed Program's machine-readable instructions or data in, transmit it through, and display it on the </w:t>
      </w:r>
      <w:r w:rsidR="005E6F2A">
        <w:rPr>
          <w:rFonts w:ascii="Arial" w:hAnsi="Arial" w:cs="Arial"/>
          <w:spacing w:val="-2"/>
          <w:sz w:val="16"/>
        </w:rPr>
        <w:t xml:space="preserve">operating </w:t>
      </w:r>
      <w:r w:rsidRPr="005F517F">
        <w:rPr>
          <w:rFonts w:ascii="Arial" w:hAnsi="Arial" w:cs="Arial"/>
          <w:spacing w:val="-2"/>
          <w:sz w:val="16"/>
        </w:rPr>
        <w:t>system(s) specified on an Addendum; and</w:t>
      </w:r>
    </w:p>
    <w:p w:rsidR="00FA7908" w:rsidRPr="005F517F" w:rsidRDefault="00FA7908" w:rsidP="00FA7908">
      <w:pPr>
        <w:tabs>
          <w:tab w:val="left" w:pos="-720"/>
          <w:tab w:val="left" w:pos="0"/>
          <w:tab w:val="left" w:pos="720"/>
        </w:tabs>
        <w:suppressAutoHyphens/>
        <w:spacing w:line="240" w:lineRule="atLeast"/>
        <w:ind w:left="360" w:hanging="360"/>
        <w:jc w:val="both"/>
        <w:rPr>
          <w:rFonts w:ascii="Arial" w:hAnsi="Arial" w:cs="Arial"/>
          <w:spacing w:val="-2"/>
          <w:sz w:val="16"/>
        </w:rPr>
      </w:pPr>
      <w:r w:rsidRPr="005F517F">
        <w:rPr>
          <w:rFonts w:ascii="Arial" w:hAnsi="Arial" w:cs="Arial"/>
          <w:spacing w:val="-2"/>
          <w:sz w:val="16"/>
        </w:rPr>
        <w:t xml:space="preserve">2.3. </w:t>
      </w:r>
      <w:r w:rsidRPr="005F517F">
        <w:rPr>
          <w:rFonts w:ascii="Arial" w:hAnsi="Arial" w:cs="Arial"/>
          <w:spacing w:val="-2"/>
          <w:sz w:val="16"/>
          <w:u w:val="single"/>
        </w:rPr>
        <w:t>Make</w:t>
      </w:r>
      <w:r w:rsidRPr="005F517F">
        <w:rPr>
          <w:rFonts w:ascii="Arial" w:hAnsi="Arial" w:cs="Arial"/>
          <w:spacing w:val="-2"/>
          <w:sz w:val="16"/>
        </w:rPr>
        <w:t xml:space="preserve"> </w:t>
      </w:r>
      <w:r w:rsidR="00413799">
        <w:rPr>
          <w:rFonts w:ascii="Arial" w:hAnsi="Arial" w:cs="Arial"/>
          <w:spacing w:val="-2"/>
          <w:sz w:val="16"/>
        </w:rPr>
        <w:t>a reasonable number of copies</w:t>
      </w:r>
      <w:r w:rsidRPr="005F517F">
        <w:rPr>
          <w:rFonts w:ascii="Arial" w:hAnsi="Arial" w:cs="Arial"/>
          <w:spacing w:val="-2"/>
          <w:sz w:val="16"/>
        </w:rPr>
        <w:t xml:space="preserve"> of the Licensed Program in machine-readable, object code form, for nonproductive backup purposes only, provided that all of Licensor's proprietary legends are included on such copy.</w:t>
      </w:r>
    </w:p>
    <w:p w:rsidR="00FA7908" w:rsidRPr="005F517F" w:rsidRDefault="00FA7908" w:rsidP="00FA7908">
      <w:pPr>
        <w:tabs>
          <w:tab w:val="left" w:pos="-720"/>
        </w:tabs>
        <w:suppressAutoHyphens/>
        <w:spacing w:line="240" w:lineRule="atLeast"/>
        <w:jc w:val="both"/>
        <w:rPr>
          <w:rFonts w:ascii="Arial" w:hAnsi="Arial" w:cs="Arial"/>
          <w:spacing w:val="-2"/>
          <w:sz w:val="16"/>
        </w:rPr>
      </w:pPr>
    </w:p>
    <w:p w:rsidR="00FA7908" w:rsidRPr="005F517F" w:rsidRDefault="00FA7908" w:rsidP="00FA7908">
      <w:pPr>
        <w:tabs>
          <w:tab w:val="left" w:pos="-720"/>
        </w:tabs>
        <w:suppressAutoHyphens/>
        <w:spacing w:line="240" w:lineRule="atLeast"/>
        <w:jc w:val="both"/>
        <w:rPr>
          <w:rFonts w:ascii="Arial" w:hAnsi="Arial" w:cs="Arial"/>
          <w:b/>
          <w:bCs/>
          <w:spacing w:val="-2"/>
          <w:sz w:val="16"/>
        </w:rPr>
      </w:pPr>
      <w:r w:rsidRPr="005F517F">
        <w:rPr>
          <w:rFonts w:ascii="Arial" w:hAnsi="Arial" w:cs="Arial"/>
          <w:b/>
          <w:bCs/>
          <w:spacing w:val="-2"/>
          <w:sz w:val="16"/>
        </w:rPr>
        <w:t xml:space="preserve">3. Fees, Taxes, Additional Licenses and Renewal of Licenses.  </w:t>
      </w:r>
    </w:p>
    <w:p w:rsidR="00FA7908" w:rsidRPr="005F517F" w:rsidRDefault="00FA7908" w:rsidP="00FA7908">
      <w:pPr>
        <w:tabs>
          <w:tab w:val="left" w:pos="-720"/>
        </w:tabs>
        <w:suppressAutoHyphens/>
        <w:spacing w:line="240" w:lineRule="atLeast"/>
        <w:ind w:left="360" w:hanging="360"/>
        <w:jc w:val="both"/>
        <w:rPr>
          <w:rFonts w:ascii="Arial" w:hAnsi="Arial" w:cs="Arial"/>
          <w:spacing w:val="-2"/>
          <w:sz w:val="16"/>
        </w:rPr>
      </w:pPr>
      <w:r w:rsidRPr="005F517F">
        <w:rPr>
          <w:rFonts w:ascii="Arial" w:hAnsi="Arial" w:cs="Arial"/>
          <w:spacing w:val="-2"/>
          <w:sz w:val="16"/>
        </w:rPr>
        <w:t xml:space="preserve">3.1. </w:t>
      </w:r>
      <w:r w:rsidRPr="005F517F">
        <w:rPr>
          <w:rFonts w:ascii="Arial" w:hAnsi="Arial" w:cs="Arial"/>
          <w:spacing w:val="-2"/>
          <w:sz w:val="16"/>
          <w:u w:val="single"/>
        </w:rPr>
        <w:t>License Fee</w:t>
      </w:r>
      <w:r w:rsidRPr="005F517F">
        <w:rPr>
          <w:rFonts w:ascii="Arial" w:hAnsi="Arial" w:cs="Arial"/>
          <w:spacing w:val="-2"/>
          <w:sz w:val="16"/>
        </w:rPr>
        <w:t xml:space="preserve">.  The license fee for the Licensed Program is specified in an Addendum to this Agreement (the “License Fee”).  The Licensor will send the Licensee an invoice for the </w:t>
      </w:r>
      <w:r w:rsidR="005D273D">
        <w:rPr>
          <w:rFonts w:ascii="Arial" w:hAnsi="Arial" w:cs="Arial"/>
          <w:spacing w:val="-2"/>
          <w:sz w:val="16"/>
        </w:rPr>
        <w:t xml:space="preserve">initial </w:t>
      </w:r>
      <w:r w:rsidRPr="005F517F">
        <w:rPr>
          <w:rFonts w:ascii="Arial" w:hAnsi="Arial" w:cs="Arial"/>
          <w:spacing w:val="-2"/>
          <w:sz w:val="16"/>
        </w:rPr>
        <w:t>License Fee on</w:t>
      </w:r>
      <w:r w:rsidR="00136EEF">
        <w:rPr>
          <w:rFonts w:ascii="Arial" w:hAnsi="Arial" w:cs="Arial"/>
          <w:spacing w:val="-2"/>
          <w:sz w:val="16"/>
        </w:rPr>
        <w:t xml:space="preserve"> or about</w:t>
      </w:r>
      <w:r w:rsidRPr="005F517F">
        <w:rPr>
          <w:rFonts w:ascii="Arial" w:hAnsi="Arial" w:cs="Arial"/>
          <w:spacing w:val="-2"/>
          <w:sz w:val="16"/>
        </w:rPr>
        <w:t xml:space="preserve"> the License Beginning Date (specified in an Addendum).  Unless otherwise specified in an Addendum, the </w:t>
      </w:r>
      <w:r w:rsidR="006D7D61">
        <w:rPr>
          <w:rFonts w:ascii="Arial" w:hAnsi="Arial" w:cs="Arial"/>
          <w:spacing w:val="-2"/>
          <w:sz w:val="16"/>
        </w:rPr>
        <w:t xml:space="preserve">initial </w:t>
      </w:r>
      <w:r w:rsidRPr="005F517F">
        <w:rPr>
          <w:rFonts w:ascii="Arial" w:hAnsi="Arial" w:cs="Arial"/>
          <w:spacing w:val="-2"/>
          <w:sz w:val="16"/>
        </w:rPr>
        <w:t>License Fee is due at the License Beginning Date.  You may terminate this Agreement and receive a full refund by notifying the Licensor in writing during the first 30 days after the License Beginning Date.  After 30 days after the License Beginning Date, except as otherwise allowed herein, refunds are not available.</w:t>
      </w:r>
    </w:p>
    <w:p w:rsidR="00FA7908" w:rsidRPr="005F517F" w:rsidRDefault="00FA7908" w:rsidP="00FA7908">
      <w:pPr>
        <w:tabs>
          <w:tab w:val="left" w:pos="-720"/>
        </w:tabs>
        <w:suppressAutoHyphens/>
        <w:spacing w:line="240" w:lineRule="atLeast"/>
        <w:ind w:left="360" w:hanging="360"/>
        <w:jc w:val="both"/>
        <w:rPr>
          <w:rFonts w:ascii="Arial" w:hAnsi="Arial" w:cs="Arial"/>
          <w:sz w:val="16"/>
        </w:rPr>
      </w:pPr>
      <w:r w:rsidRPr="005F517F">
        <w:rPr>
          <w:rFonts w:ascii="Arial" w:hAnsi="Arial" w:cs="Arial"/>
          <w:spacing w:val="-2"/>
          <w:sz w:val="16"/>
        </w:rPr>
        <w:t xml:space="preserve">3.2. </w:t>
      </w:r>
      <w:r w:rsidRPr="005F517F">
        <w:rPr>
          <w:rFonts w:ascii="Arial" w:hAnsi="Arial" w:cs="Arial"/>
          <w:spacing w:val="-2"/>
          <w:sz w:val="16"/>
          <w:u w:val="single"/>
        </w:rPr>
        <w:t>Taxes</w:t>
      </w:r>
      <w:r w:rsidRPr="005F517F">
        <w:rPr>
          <w:rFonts w:ascii="Arial" w:hAnsi="Arial" w:cs="Arial"/>
          <w:spacing w:val="-2"/>
          <w:sz w:val="16"/>
        </w:rPr>
        <w:t xml:space="preserve">.  License fees do not include taxes and Licensee is responsible for payment of all applicable taxes, except for taxes based on Licensor’s income.  </w:t>
      </w:r>
      <w:r w:rsidRPr="005F517F">
        <w:rPr>
          <w:rFonts w:ascii="Arial" w:hAnsi="Arial" w:cs="Arial"/>
          <w:sz w:val="16"/>
        </w:rPr>
        <w:t>You agree to hold harmless Licensor from all claims and liability arising from your failure to report or pay such taxes.</w:t>
      </w:r>
    </w:p>
    <w:p w:rsidR="00FA7908" w:rsidRPr="005F517F" w:rsidRDefault="00FA7908" w:rsidP="00FA7908">
      <w:pPr>
        <w:tabs>
          <w:tab w:val="left" w:pos="-720"/>
        </w:tabs>
        <w:suppressAutoHyphens/>
        <w:spacing w:line="240" w:lineRule="atLeast"/>
        <w:ind w:left="360" w:hanging="360"/>
        <w:jc w:val="both"/>
        <w:rPr>
          <w:rFonts w:ascii="Arial" w:hAnsi="Arial" w:cs="Arial"/>
          <w:spacing w:val="-2"/>
          <w:sz w:val="16"/>
        </w:rPr>
      </w:pPr>
      <w:r w:rsidRPr="005F517F">
        <w:rPr>
          <w:rFonts w:ascii="Arial" w:hAnsi="Arial" w:cs="Arial"/>
          <w:spacing w:val="-2"/>
          <w:sz w:val="16"/>
        </w:rPr>
        <w:t xml:space="preserve">3.3. </w:t>
      </w:r>
      <w:r w:rsidRPr="005F517F">
        <w:rPr>
          <w:rFonts w:ascii="Arial" w:hAnsi="Arial" w:cs="Arial"/>
          <w:spacing w:val="-2"/>
          <w:sz w:val="16"/>
          <w:u w:val="single"/>
        </w:rPr>
        <w:t>Expenses</w:t>
      </w:r>
      <w:r w:rsidRPr="005F517F">
        <w:rPr>
          <w:rFonts w:ascii="Arial" w:hAnsi="Arial" w:cs="Arial"/>
          <w:spacing w:val="-2"/>
          <w:sz w:val="16"/>
        </w:rPr>
        <w:t>.  Licensee shall reimburse Licensor for reasonable expenses incurred by Licensor in connection with the performance of its obligations under this Agreement; provided that all Licensor travel must be pre-approved by Licensee.</w:t>
      </w:r>
    </w:p>
    <w:p w:rsidR="00FA7908" w:rsidRPr="005F517F" w:rsidRDefault="00FA7908" w:rsidP="00FA7908">
      <w:pPr>
        <w:tabs>
          <w:tab w:val="left" w:pos="-720"/>
        </w:tabs>
        <w:suppressAutoHyphens/>
        <w:spacing w:line="240" w:lineRule="atLeast"/>
        <w:ind w:left="360" w:hanging="360"/>
        <w:jc w:val="both"/>
        <w:rPr>
          <w:rFonts w:ascii="Arial" w:hAnsi="Arial" w:cs="Arial"/>
          <w:spacing w:val="-2"/>
          <w:sz w:val="16"/>
        </w:rPr>
      </w:pPr>
      <w:r w:rsidRPr="005F517F">
        <w:rPr>
          <w:rFonts w:ascii="Arial" w:hAnsi="Arial" w:cs="Arial"/>
          <w:spacing w:val="-2"/>
          <w:sz w:val="16"/>
        </w:rPr>
        <w:t xml:space="preserve">3.4. </w:t>
      </w:r>
      <w:r w:rsidRPr="005F517F">
        <w:rPr>
          <w:rFonts w:ascii="Arial" w:hAnsi="Arial" w:cs="Arial"/>
          <w:spacing w:val="-2"/>
          <w:sz w:val="16"/>
          <w:u w:val="single"/>
        </w:rPr>
        <w:t>Additional Licenses</w:t>
      </w:r>
      <w:r w:rsidRPr="005F517F">
        <w:rPr>
          <w:rFonts w:ascii="Arial" w:hAnsi="Arial" w:cs="Arial"/>
          <w:spacing w:val="-2"/>
          <w:sz w:val="16"/>
        </w:rPr>
        <w:t xml:space="preserve">.  </w:t>
      </w:r>
      <w:r w:rsidR="00AB4CC3">
        <w:rPr>
          <w:rFonts w:ascii="Arial" w:hAnsi="Arial" w:cs="Arial"/>
          <w:spacing w:val="-2"/>
          <w:sz w:val="16"/>
        </w:rPr>
        <w:t>Additional</w:t>
      </w:r>
      <w:r w:rsidR="00832670">
        <w:rPr>
          <w:rFonts w:ascii="Arial" w:hAnsi="Arial" w:cs="Arial"/>
          <w:spacing w:val="-2"/>
          <w:sz w:val="16"/>
        </w:rPr>
        <w:t xml:space="preserve"> </w:t>
      </w:r>
      <w:r w:rsidR="00AB4CC3">
        <w:rPr>
          <w:rFonts w:ascii="Arial" w:hAnsi="Arial" w:cs="Arial"/>
          <w:spacing w:val="-2"/>
          <w:sz w:val="16"/>
        </w:rPr>
        <w:t xml:space="preserve">license rights may be </w:t>
      </w:r>
      <w:r w:rsidRPr="005F517F">
        <w:rPr>
          <w:rFonts w:ascii="Arial" w:hAnsi="Arial" w:cs="Arial"/>
          <w:spacing w:val="-2"/>
          <w:sz w:val="16"/>
        </w:rPr>
        <w:t>purchase</w:t>
      </w:r>
      <w:r w:rsidR="00AB4CC3">
        <w:rPr>
          <w:rFonts w:ascii="Arial" w:hAnsi="Arial" w:cs="Arial"/>
          <w:spacing w:val="-2"/>
          <w:sz w:val="16"/>
        </w:rPr>
        <w:t>d under this Agreement through mutually agreed Addendums</w:t>
      </w:r>
      <w:r w:rsidR="008B113E">
        <w:rPr>
          <w:rFonts w:ascii="Arial" w:hAnsi="Arial" w:cs="Arial"/>
          <w:spacing w:val="-2"/>
          <w:sz w:val="16"/>
        </w:rPr>
        <w:t>, by your acceptance of a Licensor quote, by e-mail, or other written means</w:t>
      </w:r>
      <w:r w:rsidR="00AB4CC3">
        <w:rPr>
          <w:rFonts w:ascii="Arial" w:hAnsi="Arial" w:cs="Arial"/>
          <w:spacing w:val="-2"/>
          <w:sz w:val="16"/>
        </w:rPr>
        <w:t xml:space="preserve">. </w:t>
      </w:r>
      <w:r w:rsidRPr="005F517F">
        <w:rPr>
          <w:rFonts w:ascii="Arial" w:hAnsi="Arial" w:cs="Arial"/>
          <w:spacing w:val="-2"/>
          <w:sz w:val="16"/>
        </w:rPr>
        <w:t xml:space="preserve"> </w:t>
      </w:r>
      <w:r w:rsidR="00AB4CC3">
        <w:rPr>
          <w:rFonts w:ascii="Arial" w:hAnsi="Arial" w:cs="Arial"/>
          <w:spacing w:val="-2"/>
          <w:sz w:val="16"/>
        </w:rPr>
        <w:t>You agree to pay t</w:t>
      </w:r>
      <w:r w:rsidR="0017047E" w:rsidRPr="005F517F">
        <w:rPr>
          <w:rFonts w:ascii="Arial" w:hAnsi="Arial" w:cs="Arial"/>
          <w:spacing w:val="-2"/>
          <w:sz w:val="16"/>
        </w:rPr>
        <w:t xml:space="preserve">he </w:t>
      </w:r>
      <w:r w:rsidRPr="005F517F">
        <w:rPr>
          <w:rFonts w:ascii="Arial" w:hAnsi="Arial" w:cs="Arial"/>
          <w:spacing w:val="-2"/>
          <w:sz w:val="16"/>
        </w:rPr>
        <w:t xml:space="preserve">fees for </w:t>
      </w:r>
      <w:r w:rsidR="00AB4CC3">
        <w:rPr>
          <w:rFonts w:ascii="Arial" w:hAnsi="Arial" w:cs="Arial"/>
          <w:spacing w:val="-2"/>
          <w:sz w:val="16"/>
        </w:rPr>
        <w:t>additional license rights</w:t>
      </w:r>
      <w:r w:rsidRPr="005F517F">
        <w:rPr>
          <w:rFonts w:ascii="Arial" w:hAnsi="Arial" w:cs="Arial"/>
          <w:spacing w:val="-2"/>
          <w:sz w:val="16"/>
        </w:rPr>
        <w:t xml:space="preserve"> </w:t>
      </w:r>
      <w:r w:rsidR="00AB4CC3">
        <w:rPr>
          <w:rFonts w:ascii="Arial" w:hAnsi="Arial" w:cs="Arial"/>
          <w:spacing w:val="-2"/>
          <w:sz w:val="16"/>
        </w:rPr>
        <w:t>as</w:t>
      </w:r>
      <w:r w:rsidRPr="005F517F">
        <w:rPr>
          <w:rFonts w:ascii="Arial" w:hAnsi="Arial" w:cs="Arial"/>
          <w:spacing w:val="-2"/>
          <w:sz w:val="16"/>
        </w:rPr>
        <w:t xml:space="preserve"> specified on such Addendum</w:t>
      </w:r>
      <w:r w:rsidR="008B113E">
        <w:rPr>
          <w:rFonts w:ascii="Arial" w:hAnsi="Arial" w:cs="Arial"/>
          <w:spacing w:val="-2"/>
          <w:sz w:val="16"/>
        </w:rPr>
        <w:t xml:space="preserve"> or other documentation</w:t>
      </w:r>
      <w:r w:rsidRPr="005F517F">
        <w:rPr>
          <w:rFonts w:ascii="Arial" w:hAnsi="Arial" w:cs="Arial"/>
          <w:spacing w:val="-2"/>
          <w:sz w:val="16"/>
        </w:rPr>
        <w:t>.</w:t>
      </w:r>
      <w:r w:rsidR="00C84E07">
        <w:rPr>
          <w:rFonts w:ascii="Arial" w:hAnsi="Arial" w:cs="Arial"/>
          <w:spacing w:val="-2"/>
          <w:sz w:val="16"/>
        </w:rPr>
        <w:t xml:space="preserve">  All such additional license </w:t>
      </w:r>
      <w:proofErr w:type="gramStart"/>
      <w:r w:rsidR="00C84E07">
        <w:rPr>
          <w:rFonts w:ascii="Arial" w:hAnsi="Arial" w:cs="Arial"/>
          <w:spacing w:val="-2"/>
          <w:sz w:val="16"/>
        </w:rPr>
        <w:t>are</w:t>
      </w:r>
      <w:proofErr w:type="gramEnd"/>
      <w:r w:rsidR="00C84E07">
        <w:rPr>
          <w:rFonts w:ascii="Arial" w:hAnsi="Arial" w:cs="Arial"/>
          <w:spacing w:val="-2"/>
          <w:sz w:val="16"/>
        </w:rPr>
        <w:t xml:space="preserve"> governed by the terms of this Agreement.</w:t>
      </w:r>
    </w:p>
    <w:p w:rsidR="005E0EE8" w:rsidRDefault="00FA7908" w:rsidP="005E0EE8">
      <w:pPr>
        <w:tabs>
          <w:tab w:val="left" w:pos="-720"/>
        </w:tabs>
        <w:suppressAutoHyphens/>
        <w:spacing w:line="240" w:lineRule="atLeast"/>
        <w:ind w:left="360" w:hanging="360"/>
        <w:jc w:val="both"/>
        <w:rPr>
          <w:rFonts w:ascii="Arial" w:hAnsi="Arial" w:cs="Arial"/>
          <w:spacing w:val="-2"/>
          <w:sz w:val="16"/>
        </w:rPr>
      </w:pPr>
      <w:r w:rsidRPr="005F517F">
        <w:rPr>
          <w:rFonts w:ascii="Arial" w:hAnsi="Arial" w:cs="Arial"/>
          <w:spacing w:val="-2"/>
          <w:sz w:val="16"/>
        </w:rPr>
        <w:t xml:space="preserve">3.5. </w:t>
      </w:r>
      <w:r w:rsidRPr="005F517F">
        <w:rPr>
          <w:rFonts w:ascii="Arial" w:hAnsi="Arial" w:cs="Arial"/>
          <w:spacing w:val="-2"/>
          <w:sz w:val="16"/>
          <w:u w:val="single"/>
        </w:rPr>
        <w:t xml:space="preserve">Renewal </w:t>
      </w:r>
      <w:r w:rsidR="005D273D">
        <w:rPr>
          <w:rFonts w:ascii="Arial" w:hAnsi="Arial" w:cs="Arial"/>
          <w:spacing w:val="-2"/>
          <w:sz w:val="16"/>
          <w:u w:val="single"/>
        </w:rPr>
        <w:t>Fees</w:t>
      </w:r>
      <w:r w:rsidRPr="005F517F">
        <w:rPr>
          <w:rFonts w:ascii="Arial" w:hAnsi="Arial" w:cs="Arial"/>
          <w:spacing w:val="-2"/>
          <w:sz w:val="16"/>
          <w:u w:val="single"/>
        </w:rPr>
        <w:t>.</w:t>
      </w:r>
      <w:r w:rsidRPr="005F517F">
        <w:rPr>
          <w:rFonts w:ascii="Arial" w:hAnsi="Arial" w:cs="Arial"/>
          <w:spacing w:val="-2"/>
          <w:sz w:val="16"/>
        </w:rPr>
        <w:t xml:space="preserve">  </w:t>
      </w:r>
      <w:r w:rsidR="005B4060">
        <w:rPr>
          <w:rFonts w:ascii="Arial" w:hAnsi="Arial" w:cs="Arial"/>
          <w:spacing w:val="-2"/>
          <w:sz w:val="16"/>
        </w:rPr>
        <w:t xml:space="preserve"> </w:t>
      </w:r>
      <w:r w:rsidR="005B4060" w:rsidRPr="005B4060">
        <w:rPr>
          <w:rFonts w:ascii="Arial" w:hAnsi="Arial" w:cs="Arial"/>
          <w:spacing w:val="-2"/>
          <w:sz w:val="16"/>
        </w:rPr>
        <w:t xml:space="preserve">Renewal fees are listed on invoices and may vary </w:t>
      </w:r>
      <w:r w:rsidR="005B4060">
        <w:rPr>
          <w:rFonts w:ascii="Arial" w:hAnsi="Arial" w:cs="Arial"/>
          <w:spacing w:val="-2"/>
          <w:sz w:val="16"/>
        </w:rPr>
        <w:t>for each license renewal period</w:t>
      </w:r>
      <w:r w:rsidR="005B4060" w:rsidRPr="005B4060">
        <w:rPr>
          <w:rFonts w:ascii="Arial" w:hAnsi="Arial" w:cs="Arial"/>
          <w:spacing w:val="-2"/>
          <w:sz w:val="16"/>
        </w:rPr>
        <w:t xml:space="preserve">.  Prior to any license renewal period, </w:t>
      </w:r>
      <w:r w:rsidR="005B4060">
        <w:rPr>
          <w:rFonts w:ascii="Arial" w:hAnsi="Arial" w:cs="Arial"/>
          <w:spacing w:val="-2"/>
          <w:sz w:val="16"/>
        </w:rPr>
        <w:t>Licensor</w:t>
      </w:r>
      <w:r w:rsidR="005B4060" w:rsidRPr="005B4060">
        <w:rPr>
          <w:rFonts w:ascii="Arial" w:hAnsi="Arial" w:cs="Arial"/>
          <w:spacing w:val="-2"/>
          <w:sz w:val="16"/>
        </w:rPr>
        <w:t xml:space="preserve"> may propose pricing changes</w:t>
      </w:r>
      <w:r w:rsidR="00FF7683">
        <w:rPr>
          <w:rFonts w:ascii="Arial" w:hAnsi="Arial" w:cs="Arial"/>
          <w:spacing w:val="-2"/>
          <w:sz w:val="16"/>
        </w:rPr>
        <w:t>, including pricing metric changes</w:t>
      </w:r>
      <w:r w:rsidR="005B4060" w:rsidRPr="005B4060">
        <w:rPr>
          <w:rFonts w:ascii="Arial" w:hAnsi="Arial" w:cs="Arial"/>
          <w:spacing w:val="-2"/>
          <w:sz w:val="16"/>
        </w:rPr>
        <w:t xml:space="preserve">.  </w:t>
      </w:r>
      <w:r w:rsidR="005D273D">
        <w:rPr>
          <w:rFonts w:ascii="Arial" w:hAnsi="Arial" w:cs="Arial"/>
          <w:spacing w:val="-2"/>
          <w:sz w:val="16"/>
        </w:rPr>
        <w:t>The parties</w:t>
      </w:r>
      <w:r w:rsidR="005D273D" w:rsidRPr="005F517F">
        <w:rPr>
          <w:rFonts w:ascii="Arial" w:hAnsi="Arial" w:cs="Arial"/>
          <w:spacing w:val="-2"/>
          <w:sz w:val="16"/>
        </w:rPr>
        <w:t xml:space="preserve"> </w:t>
      </w:r>
      <w:r w:rsidRPr="005F517F">
        <w:rPr>
          <w:rFonts w:ascii="Arial" w:hAnsi="Arial" w:cs="Arial"/>
          <w:spacing w:val="-2"/>
          <w:sz w:val="16"/>
        </w:rPr>
        <w:t>are under no obligation to renew a limited-term license</w:t>
      </w:r>
      <w:proofErr w:type="gramStart"/>
      <w:r w:rsidRPr="005F517F">
        <w:rPr>
          <w:rFonts w:ascii="Arial" w:hAnsi="Arial" w:cs="Arial"/>
          <w:spacing w:val="-2"/>
          <w:sz w:val="16"/>
        </w:rPr>
        <w:t>..</w:t>
      </w:r>
      <w:proofErr w:type="gramEnd"/>
      <w:r w:rsidRPr="005F517F">
        <w:rPr>
          <w:rFonts w:ascii="Arial" w:hAnsi="Arial" w:cs="Arial"/>
          <w:spacing w:val="-2"/>
          <w:sz w:val="16"/>
        </w:rPr>
        <w:t xml:space="preserve">  </w:t>
      </w:r>
      <w:r w:rsidR="005B4060">
        <w:rPr>
          <w:rFonts w:ascii="Arial" w:hAnsi="Arial" w:cs="Arial"/>
          <w:spacing w:val="-2"/>
          <w:sz w:val="16"/>
        </w:rPr>
        <w:t>Payment</w:t>
      </w:r>
      <w:r w:rsidRPr="005F517F">
        <w:rPr>
          <w:rFonts w:ascii="Arial" w:hAnsi="Arial" w:cs="Arial"/>
          <w:spacing w:val="-2"/>
          <w:sz w:val="16"/>
        </w:rPr>
        <w:t xml:space="preserve"> of an invoice for licenses of the Licensed Program for a license renewal period and Licensor’s acceptance of the license fee will re-validate terms and conditions of this Agreement during the </w:t>
      </w:r>
      <w:r w:rsidR="005B4060">
        <w:rPr>
          <w:rFonts w:ascii="Arial" w:hAnsi="Arial" w:cs="Arial"/>
          <w:spacing w:val="-2"/>
          <w:sz w:val="16"/>
        </w:rPr>
        <w:t>r</w:t>
      </w:r>
      <w:r w:rsidRPr="005F517F">
        <w:rPr>
          <w:rFonts w:ascii="Arial" w:hAnsi="Arial" w:cs="Arial"/>
          <w:spacing w:val="-2"/>
          <w:sz w:val="16"/>
        </w:rPr>
        <w:t xml:space="preserve">enewal </w:t>
      </w:r>
      <w:r w:rsidR="005B4060">
        <w:rPr>
          <w:rFonts w:ascii="Arial" w:hAnsi="Arial" w:cs="Arial"/>
          <w:spacing w:val="-2"/>
          <w:sz w:val="16"/>
        </w:rPr>
        <w:t>p</w:t>
      </w:r>
      <w:r w:rsidRPr="005F517F">
        <w:rPr>
          <w:rFonts w:ascii="Arial" w:hAnsi="Arial" w:cs="Arial"/>
          <w:spacing w:val="-2"/>
          <w:sz w:val="16"/>
        </w:rPr>
        <w:t xml:space="preserve">eriod. </w:t>
      </w:r>
    </w:p>
    <w:p w:rsidR="00AB4D5C" w:rsidRDefault="00AB4D5C" w:rsidP="00626FC7">
      <w:pPr>
        <w:widowControl/>
        <w:autoSpaceDE/>
        <w:autoSpaceDN/>
        <w:adjustRightInd/>
        <w:ind w:left="360" w:hanging="360"/>
        <w:jc w:val="both"/>
        <w:rPr>
          <w:rFonts w:cs="Arial"/>
          <w:b/>
          <w:sz w:val="18"/>
          <w:szCs w:val="18"/>
          <w:u w:val="single"/>
        </w:rPr>
      </w:pPr>
      <w:r>
        <w:rPr>
          <w:rFonts w:ascii="Arial" w:hAnsi="Arial" w:cs="Arial"/>
          <w:sz w:val="16"/>
          <w:szCs w:val="16"/>
        </w:rPr>
        <w:lastRenderedPageBreak/>
        <w:t>3.</w:t>
      </w:r>
      <w:r w:rsidR="00832670">
        <w:rPr>
          <w:rFonts w:ascii="Arial" w:hAnsi="Arial" w:cs="Arial"/>
          <w:sz w:val="16"/>
          <w:szCs w:val="16"/>
        </w:rPr>
        <w:t>6</w:t>
      </w:r>
      <w:r w:rsidRPr="00AB4D5C">
        <w:rPr>
          <w:rFonts w:cs="Arial"/>
          <w:b/>
          <w:sz w:val="18"/>
          <w:szCs w:val="18"/>
        </w:rPr>
        <w:t xml:space="preserve"> </w:t>
      </w:r>
      <w:r w:rsidRPr="00626FC7">
        <w:rPr>
          <w:rFonts w:ascii="Arial" w:hAnsi="Arial" w:cs="Arial"/>
          <w:sz w:val="16"/>
          <w:szCs w:val="16"/>
          <w:u w:val="single"/>
        </w:rPr>
        <w:t>Payment</w:t>
      </w:r>
      <w:r w:rsidRPr="007509B1">
        <w:rPr>
          <w:rFonts w:ascii="Arial" w:hAnsi="Arial"/>
          <w:sz w:val="16"/>
          <w:u w:val="single"/>
        </w:rPr>
        <w:t xml:space="preserve"> and </w:t>
      </w:r>
      <w:r w:rsidRPr="00626FC7">
        <w:rPr>
          <w:rFonts w:ascii="Arial" w:hAnsi="Arial" w:cs="Arial"/>
          <w:sz w:val="16"/>
          <w:szCs w:val="16"/>
          <w:u w:val="single"/>
        </w:rPr>
        <w:t>Invoicing.</w:t>
      </w:r>
      <w:r w:rsidRPr="00626FC7">
        <w:rPr>
          <w:rFonts w:ascii="Arial" w:hAnsi="Arial" w:cs="Arial"/>
          <w:sz w:val="16"/>
          <w:szCs w:val="16"/>
        </w:rPr>
        <w:t xml:space="preserve">  </w:t>
      </w:r>
      <w:r>
        <w:rPr>
          <w:rFonts w:ascii="Arial" w:hAnsi="Arial" w:cs="Arial"/>
          <w:sz w:val="16"/>
          <w:szCs w:val="16"/>
        </w:rPr>
        <w:t xml:space="preserve">Except as otherwise provided herein, </w:t>
      </w:r>
      <w:r w:rsidRPr="00626FC7">
        <w:rPr>
          <w:rFonts w:ascii="Arial" w:hAnsi="Arial" w:cs="Arial"/>
          <w:sz w:val="16"/>
          <w:szCs w:val="16"/>
        </w:rPr>
        <w:t>Licensee shall pay any fees due hereunder that are not subject to a good faith dispute within</w:t>
      </w:r>
      <w:r w:rsidR="003D0E67">
        <w:rPr>
          <w:rFonts w:ascii="Arial" w:hAnsi="Arial" w:cs="Arial"/>
          <w:sz w:val="16"/>
          <w:szCs w:val="16"/>
        </w:rPr>
        <w:t xml:space="preserve"> </w:t>
      </w:r>
      <w:r w:rsidR="003D0E67">
        <w:rPr>
          <w:rFonts w:ascii="Arial" w:hAnsi="Arial" w:cs="Arial"/>
          <w:spacing w:val="-2"/>
          <w:sz w:val="16"/>
        </w:rPr>
        <w:t xml:space="preserve">(thirty) </w:t>
      </w:r>
      <w:r w:rsidRPr="00626FC7">
        <w:rPr>
          <w:rFonts w:ascii="Arial" w:hAnsi="Arial" w:cs="Arial"/>
          <w:sz w:val="16"/>
          <w:szCs w:val="16"/>
        </w:rPr>
        <w:t xml:space="preserve"> </w:t>
      </w:r>
      <w:r>
        <w:rPr>
          <w:rFonts w:ascii="Arial" w:hAnsi="Arial" w:cs="Arial"/>
          <w:sz w:val="16"/>
          <w:szCs w:val="16"/>
        </w:rPr>
        <w:t>30</w:t>
      </w:r>
      <w:r w:rsidRPr="00626FC7">
        <w:rPr>
          <w:rFonts w:ascii="Arial" w:hAnsi="Arial" w:cs="Arial"/>
          <w:sz w:val="16"/>
          <w:szCs w:val="16"/>
        </w:rPr>
        <w:t xml:space="preserve"> days from receipt of the applicable invoice.  </w:t>
      </w:r>
      <w:r w:rsidRPr="00626FC7">
        <w:rPr>
          <w:rFonts w:ascii="Arial" w:hAnsi="Arial" w:cs="Arial"/>
          <w:color w:val="000000"/>
          <w:sz w:val="16"/>
          <w:szCs w:val="16"/>
        </w:rPr>
        <w:t>Any undisputed amounts</w:t>
      </w:r>
      <w:r w:rsidRPr="007509B1">
        <w:rPr>
          <w:rFonts w:ascii="Arial" w:hAnsi="Arial"/>
          <w:color w:val="000000"/>
          <w:sz w:val="16"/>
        </w:rPr>
        <w:t xml:space="preserve"> of </w:t>
      </w:r>
      <w:r w:rsidRPr="00626FC7">
        <w:rPr>
          <w:rFonts w:ascii="Arial" w:hAnsi="Arial" w:cs="Arial"/>
          <w:color w:val="000000"/>
          <w:sz w:val="16"/>
          <w:szCs w:val="16"/>
        </w:rPr>
        <w:t xml:space="preserve">such invoice remaining unpaid for more than </w:t>
      </w:r>
      <w:r w:rsidR="003D0E67">
        <w:rPr>
          <w:rFonts w:ascii="Arial" w:hAnsi="Arial" w:cs="Arial"/>
          <w:spacing w:val="-2"/>
          <w:sz w:val="16"/>
        </w:rPr>
        <w:t xml:space="preserve">(thirty) </w:t>
      </w:r>
      <w:r>
        <w:rPr>
          <w:rFonts w:ascii="Arial" w:hAnsi="Arial" w:cs="Arial"/>
          <w:color w:val="000000"/>
          <w:sz w:val="16"/>
          <w:szCs w:val="16"/>
        </w:rPr>
        <w:t>30</w:t>
      </w:r>
      <w:r w:rsidRPr="007509B1">
        <w:rPr>
          <w:rFonts w:ascii="Arial" w:hAnsi="Arial"/>
          <w:color w:val="000000"/>
          <w:sz w:val="16"/>
        </w:rPr>
        <w:t xml:space="preserve"> days </w:t>
      </w:r>
      <w:r w:rsidRPr="00626FC7">
        <w:rPr>
          <w:rFonts w:ascii="Arial" w:hAnsi="Arial" w:cs="Arial"/>
          <w:color w:val="000000"/>
          <w:sz w:val="16"/>
          <w:szCs w:val="16"/>
        </w:rPr>
        <w:t>from receipt may accrue interest at a rate of the lesser</w:t>
      </w:r>
      <w:r w:rsidRPr="00626FC7">
        <w:rPr>
          <w:rFonts w:ascii="Arial" w:hAnsi="Arial" w:cs="Arial"/>
          <w:sz w:val="16"/>
          <w:szCs w:val="16"/>
        </w:rPr>
        <w:t xml:space="preserve"> one</w:t>
      </w:r>
      <w:r>
        <w:rPr>
          <w:rFonts w:ascii="Arial" w:hAnsi="Arial" w:cs="Arial"/>
          <w:sz w:val="16"/>
          <w:szCs w:val="16"/>
        </w:rPr>
        <w:t xml:space="preserve"> and a half</w:t>
      </w:r>
      <w:r w:rsidRPr="00626FC7">
        <w:rPr>
          <w:rFonts w:ascii="Arial" w:hAnsi="Arial" w:cs="Arial"/>
          <w:sz w:val="16"/>
          <w:szCs w:val="16"/>
        </w:rPr>
        <w:t xml:space="preserve"> percent (1</w:t>
      </w:r>
      <w:r>
        <w:rPr>
          <w:rFonts w:ascii="Arial" w:hAnsi="Arial" w:cs="Arial"/>
          <w:sz w:val="16"/>
          <w:szCs w:val="16"/>
        </w:rPr>
        <w:t>.5</w:t>
      </w:r>
      <w:r w:rsidRPr="00626FC7">
        <w:rPr>
          <w:rFonts w:ascii="Arial" w:hAnsi="Arial" w:cs="Arial"/>
          <w:sz w:val="16"/>
          <w:szCs w:val="16"/>
        </w:rPr>
        <w:t>%) per annum or the maximum legal limit.</w:t>
      </w:r>
    </w:p>
    <w:p w:rsidR="00FA7908" w:rsidRPr="005F517F" w:rsidRDefault="00FA7908" w:rsidP="00FA7908">
      <w:pPr>
        <w:tabs>
          <w:tab w:val="left" w:pos="-720"/>
        </w:tabs>
        <w:suppressAutoHyphens/>
        <w:spacing w:line="240" w:lineRule="atLeast"/>
        <w:jc w:val="both"/>
        <w:rPr>
          <w:rFonts w:ascii="Arial" w:hAnsi="Arial" w:cs="Arial"/>
          <w:b/>
          <w:bCs/>
          <w:spacing w:val="-2"/>
          <w:sz w:val="16"/>
        </w:rPr>
      </w:pPr>
    </w:p>
    <w:p w:rsidR="00FA7908" w:rsidRPr="005F517F" w:rsidRDefault="00FA7908" w:rsidP="00FA7908">
      <w:pPr>
        <w:tabs>
          <w:tab w:val="left" w:pos="-720"/>
        </w:tabs>
        <w:suppressAutoHyphens/>
        <w:spacing w:line="240" w:lineRule="atLeast"/>
        <w:jc w:val="both"/>
        <w:rPr>
          <w:rFonts w:ascii="Arial" w:hAnsi="Arial" w:cs="Arial"/>
          <w:b/>
          <w:bCs/>
          <w:spacing w:val="-2"/>
          <w:sz w:val="16"/>
        </w:rPr>
      </w:pPr>
      <w:r w:rsidRPr="005F517F">
        <w:rPr>
          <w:rFonts w:ascii="Arial" w:hAnsi="Arial" w:cs="Arial"/>
          <w:b/>
          <w:bCs/>
          <w:spacing w:val="-2"/>
          <w:sz w:val="16"/>
        </w:rPr>
        <w:t xml:space="preserve">4. </w:t>
      </w:r>
      <w:r w:rsidR="0081411F">
        <w:rPr>
          <w:rFonts w:ascii="Arial" w:hAnsi="Arial" w:cs="Arial"/>
          <w:b/>
          <w:bCs/>
          <w:spacing w:val="-2"/>
          <w:sz w:val="16"/>
        </w:rPr>
        <w:t>Annual Improvement Maintenance and Support (AIMS)</w:t>
      </w:r>
      <w:r w:rsidRPr="005F517F">
        <w:rPr>
          <w:rFonts w:ascii="Arial" w:hAnsi="Arial" w:cs="Arial"/>
          <w:b/>
          <w:bCs/>
          <w:spacing w:val="-2"/>
          <w:sz w:val="16"/>
        </w:rPr>
        <w:t xml:space="preserve">.  </w:t>
      </w:r>
    </w:p>
    <w:p w:rsidR="00FA7908" w:rsidRPr="005F517F" w:rsidRDefault="00FA7908" w:rsidP="00FA7908">
      <w:pPr>
        <w:tabs>
          <w:tab w:val="left" w:pos="-720"/>
        </w:tabs>
        <w:suppressAutoHyphens/>
        <w:spacing w:line="240" w:lineRule="atLeast"/>
        <w:ind w:left="360" w:hanging="360"/>
        <w:jc w:val="both"/>
        <w:rPr>
          <w:rFonts w:ascii="Arial" w:hAnsi="Arial" w:cs="Arial"/>
          <w:spacing w:val="-2"/>
          <w:sz w:val="16"/>
        </w:rPr>
      </w:pPr>
      <w:r w:rsidRPr="005F517F">
        <w:rPr>
          <w:rFonts w:ascii="Arial" w:hAnsi="Arial" w:cs="Arial"/>
          <w:spacing w:val="-2"/>
          <w:sz w:val="16"/>
        </w:rPr>
        <w:t xml:space="preserve">4.1. </w:t>
      </w:r>
      <w:r w:rsidRPr="005F517F">
        <w:rPr>
          <w:rFonts w:ascii="Arial" w:hAnsi="Arial" w:cs="Arial"/>
          <w:spacing w:val="-2"/>
          <w:sz w:val="16"/>
          <w:u w:val="single"/>
        </w:rPr>
        <w:t>Support Term</w:t>
      </w:r>
      <w:r w:rsidRPr="005F517F">
        <w:rPr>
          <w:rFonts w:ascii="Arial" w:hAnsi="Arial" w:cs="Arial"/>
          <w:spacing w:val="-2"/>
          <w:sz w:val="16"/>
        </w:rPr>
        <w:t xml:space="preserve">.  Subject to payment of applicable support fees, Licensor will provide the </w:t>
      </w:r>
      <w:r w:rsidR="0081411F">
        <w:rPr>
          <w:rFonts w:ascii="Arial" w:hAnsi="Arial" w:cs="Arial"/>
          <w:spacing w:val="-2"/>
          <w:sz w:val="16"/>
        </w:rPr>
        <w:t xml:space="preserve">AIMS </w:t>
      </w:r>
      <w:r w:rsidRPr="005F517F">
        <w:rPr>
          <w:rFonts w:ascii="Arial" w:hAnsi="Arial" w:cs="Arial"/>
          <w:spacing w:val="-2"/>
          <w:sz w:val="16"/>
        </w:rPr>
        <w:t xml:space="preserve">support services set forth in this Section 4 during the support term.  </w:t>
      </w:r>
    </w:p>
    <w:p w:rsidR="00FA7908" w:rsidRPr="005F517F" w:rsidRDefault="00FA7908" w:rsidP="00FA7908">
      <w:pPr>
        <w:tabs>
          <w:tab w:val="left" w:pos="-720"/>
        </w:tabs>
        <w:suppressAutoHyphens/>
        <w:spacing w:line="240" w:lineRule="atLeast"/>
        <w:ind w:left="840" w:hanging="480"/>
        <w:jc w:val="both"/>
        <w:rPr>
          <w:rFonts w:ascii="Arial" w:hAnsi="Arial" w:cs="Arial"/>
          <w:spacing w:val="-2"/>
          <w:sz w:val="16"/>
        </w:rPr>
      </w:pPr>
      <w:r w:rsidRPr="005F517F">
        <w:rPr>
          <w:rFonts w:ascii="Arial" w:hAnsi="Arial" w:cs="Arial"/>
          <w:spacing w:val="-2"/>
          <w:sz w:val="16"/>
        </w:rPr>
        <w:t>4.1.1. For perpetual licenses, the initial support term begins on the Effective Date and will continue for an initial one-year period.  Thereafter, support will automatically renew for successive one-year renewal terms unless either party provides at least sixty (60) days prior written notice of its intent to terminate support.</w:t>
      </w:r>
    </w:p>
    <w:p w:rsidR="00FA7908" w:rsidRPr="005F517F" w:rsidRDefault="00FA7908" w:rsidP="00FA7908">
      <w:pPr>
        <w:tabs>
          <w:tab w:val="left" w:pos="-720"/>
        </w:tabs>
        <w:suppressAutoHyphens/>
        <w:spacing w:line="240" w:lineRule="atLeast"/>
        <w:ind w:left="840" w:hanging="480"/>
        <w:jc w:val="both"/>
        <w:rPr>
          <w:rFonts w:ascii="Arial" w:hAnsi="Arial" w:cs="Arial"/>
          <w:spacing w:val="-2"/>
          <w:sz w:val="16"/>
        </w:rPr>
      </w:pPr>
      <w:r w:rsidRPr="005F517F">
        <w:rPr>
          <w:rFonts w:ascii="Arial" w:hAnsi="Arial" w:cs="Arial"/>
          <w:spacing w:val="-2"/>
          <w:sz w:val="16"/>
        </w:rPr>
        <w:t>4.1.2. For limited-term licenses</w:t>
      </w:r>
      <w:r w:rsidR="0081411F">
        <w:rPr>
          <w:rFonts w:ascii="Arial" w:hAnsi="Arial" w:cs="Arial"/>
          <w:spacing w:val="-2"/>
          <w:sz w:val="16"/>
        </w:rPr>
        <w:t xml:space="preserve"> and host</w:t>
      </w:r>
      <w:r w:rsidR="00187E39">
        <w:rPr>
          <w:rFonts w:ascii="Arial" w:hAnsi="Arial" w:cs="Arial"/>
          <w:spacing w:val="-2"/>
          <w:sz w:val="16"/>
        </w:rPr>
        <w:t>ed</w:t>
      </w:r>
      <w:r w:rsidR="0081411F">
        <w:rPr>
          <w:rFonts w:ascii="Arial" w:hAnsi="Arial" w:cs="Arial"/>
          <w:spacing w:val="-2"/>
          <w:sz w:val="16"/>
        </w:rPr>
        <w:t xml:space="preserve"> licenses</w:t>
      </w:r>
      <w:r w:rsidRPr="005F517F">
        <w:rPr>
          <w:rFonts w:ascii="Arial" w:hAnsi="Arial" w:cs="Arial"/>
          <w:spacing w:val="-2"/>
          <w:sz w:val="16"/>
        </w:rPr>
        <w:t xml:space="preserve">, unless otherwise set forth in an Addendum, the support term will be the same as the license term (i.e. the initial term specified in </w:t>
      </w:r>
      <w:r w:rsidR="0081411F">
        <w:rPr>
          <w:rFonts w:ascii="Arial" w:hAnsi="Arial" w:cs="Arial"/>
          <w:spacing w:val="-2"/>
          <w:sz w:val="16"/>
        </w:rPr>
        <w:t>the Addendum</w:t>
      </w:r>
      <w:r w:rsidRPr="005F517F">
        <w:rPr>
          <w:rFonts w:ascii="Arial" w:hAnsi="Arial" w:cs="Arial"/>
          <w:spacing w:val="-2"/>
          <w:sz w:val="16"/>
        </w:rPr>
        <w:t xml:space="preserve"> and any </w:t>
      </w:r>
      <w:r w:rsidR="008E55BF">
        <w:rPr>
          <w:rFonts w:ascii="Arial" w:hAnsi="Arial" w:cs="Arial"/>
          <w:spacing w:val="-2"/>
          <w:sz w:val="16"/>
        </w:rPr>
        <w:t>r</w:t>
      </w:r>
      <w:r w:rsidRPr="005F517F">
        <w:rPr>
          <w:rFonts w:ascii="Arial" w:hAnsi="Arial" w:cs="Arial"/>
          <w:spacing w:val="-2"/>
          <w:sz w:val="16"/>
        </w:rPr>
        <w:t xml:space="preserve">enewal </w:t>
      </w:r>
      <w:r w:rsidR="008E55BF">
        <w:rPr>
          <w:rFonts w:ascii="Arial" w:hAnsi="Arial" w:cs="Arial"/>
          <w:spacing w:val="-2"/>
          <w:sz w:val="16"/>
        </w:rPr>
        <w:t>term</w:t>
      </w:r>
      <w:r w:rsidRPr="005F517F">
        <w:rPr>
          <w:rFonts w:ascii="Arial" w:hAnsi="Arial" w:cs="Arial"/>
          <w:spacing w:val="-2"/>
          <w:sz w:val="16"/>
        </w:rPr>
        <w:t>).</w:t>
      </w:r>
    </w:p>
    <w:p w:rsidR="00FA7908" w:rsidRPr="005F517F" w:rsidRDefault="00FA7908" w:rsidP="00FA7908">
      <w:pPr>
        <w:tabs>
          <w:tab w:val="left" w:pos="-720"/>
        </w:tabs>
        <w:suppressAutoHyphens/>
        <w:spacing w:line="240" w:lineRule="atLeast"/>
        <w:ind w:left="360" w:hanging="360"/>
        <w:jc w:val="both"/>
        <w:rPr>
          <w:rFonts w:ascii="Arial" w:hAnsi="Arial" w:cs="Arial"/>
          <w:strike/>
          <w:spacing w:val="-2"/>
          <w:sz w:val="16"/>
        </w:rPr>
      </w:pPr>
      <w:r w:rsidRPr="005F517F">
        <w:rPr>
          <w:rFonts w:ascii="Arial" w:hAnsi="Arial" w:cs="Arial"/>
          <w:spacing w:val="-2"/>
          <w:sz w:val="16"/>
        </w:rPr>
        <w:t xml:space="preserve">4.2. </w:t>
      </w:r>
      <w:r w:rsidRPr="005F517F">
        <w:rPr>
          <w:rFonts w:ascii="Arial" w:hAnsi="Arial" w:cs="Arial"/>
          <w:spacing w:val="-2"/>
          <w:sz w:val="16"/>
          <w:u w:val="single"/>
        </w:rPr>
        <w:t>Error Correction</w:t>
      </w:r>
      <w:r w:rsidRPr="005F517F">
        <w:rPr>
          <w:rFonts w:ascii="Arial" w:hAnsi="Arial" w:cs="Arial"/>
          <w:spacing w:val="-2"/>
          <w:sz w:val="16"/>
        </w:rPr>
        <w:t xml:space="preserve">.  Licensor will use reasonable efforts, either by telephone or email, to help Licensee solve specific problems with installation or use of the Licensed Program.  It may not be possible to solve all problems or correct all errors in the Licensed Program. </w:t>
      </w:r>
    </w:p>
    <w:p w:rsidR="00FA7908" w:rsidRPr="005F517F" w:rsidRDefault="00FA7908" w:rsidP="00FA7908">
      <w:pPr>
        <w:tabs>
          <w:tab w:val="left" w:pos="-720"/>
        </w:tabs>
        <w:suppressAutoHyphens/>
        <w:spacing w:line="240" w:lineRule="atLeast"/>
        <w:ind w:left="360" w:hanging="360"/>
        <w:jc w:val="both"/>
        <w:rPr>
          <w:rFonts w:ascii="Arial" w:hAnsi="Arial" w:cs="Arial"/>
          <w:sz w:val="16"/>
        </w:rPr>
      </w:pPr>
      <w:r w:rsidRPr="005F517F">
        <w:rPr>
          <w:rFonts w:ascii="Arial" w:hAnsi="Arial" w:cs="Arial"/>
          <w:spacing w:val="-2"/>
          <w:sz w:val="16"/>
        </w:rPr>
        <w:t xml:space="preserve">4.3. </w:t>
      </w:r>
      <w:r w:rsidRPr="005F517F">
        <w:rPr>
          <w:rFonts w:ascii="Arial" w:hAnsi="Arial" w:cs="Arial"/>
          <w:spacing w:val="-2"/>
          <w:sz w:val="16"/>
          <w:u w:val="single"/>
        </w:rPr>
        <w:t>Release Support</w:t>
      </w:r>
      <w:r w:rsidRPr="005F517F">
        <w:rPr>
          <w:rFonts w:ascii="Arial" w:hAnsi="Arial" w:cs="Arial"/>
          <w:spacing w:val="-2"/>
          <w:sz w:val="16"/>
        </w:rPr>
        <w:t>. During ongoing Licensed Program development, Licensor may add, modify or delete functionality in new releases</w:t>
      </w:r>
      <w:r w:rsidR="00FF7683">
        <w:rPr>
          <w:rFonts w:ascii="Arial" w:hAnsi="Arial" w:cs="Arial"/>
          <w:spacing w:val="-2"/>
          <w:sz w:val="16"/>
        </w:rPr>
        <w:t xml:space="preserve"> that are generally made available by Licensor</w:t>
      </w:r>
      <w:r w:rsidR="00C76BFE">
        <w:rPr>
          <w:rFonts w:ascii="Arial" w:hAnsi="Arial" w:cs="Arial"/>
          <w:spacing w:val="-2"/>
          <w:sz w:val="16"/>
        </w:rPr>
        <w:t xml:space="preserve"> </w:t>
      </w:r>
      <w:r w:rsidRPr="005F517F">
        <w:rPr>
          <w:rFonts w:ascii="Arial" w:hAnsi="Arial" w:cs="Arial"/>
          <w:sz w:val="16"/>
        </w:rPr>
        <w:t xml:space="preserve">4.4. </w:t>
      </w:r>
      <w:proofErr w:type="gramStart"/>
      <w:r w:rsidRPr="005F517F">
        <w:rPr>
          <w:rFonts w:ascii="Arial" w:hAnsi="Arial" w:cs="Arial"/>
          <w:sz w:val="16"/>
          <w:u w:val="single"/>
        </w:rPr>
        <w:t>Support</w:t>
      </w:r>
      <w:r w:rsidRPr="005F517F">
        <w:rPr>
          <w:rFonts w:ascii="Arial" w:hAnsi="Arial" w:cs="Arial"/>
          <w:sz w:val="16"/>
        </w:rPr>
        <w:t>.</w:t>
      </w:r>
      <w:proofErr w:type="gramEnd"/>
      <w:r w:rsidRPr="005F517F">
        <w:rPr>
          <w:rFonts w:ascii="Arial" w:hAnsi="Arial" w:cs="Arial"/>
          <w:sz w:val="16"/>
        </w:rPr>
        <w:t xml:space="preserve"> Licensor will provide telephone </w:t>
      </w:r>
      <w:r w:rsidR="00FF7683">
        <w:rPr>
          <w:rFonts w:ascii="Arial" w:hAnsi="Arial" w:cs="Arial"/>
          <w:sz w:val="16"/>
        </w:rPr>
        <w:t xml:space="preserve">and e-mail </w:t>
      </w:r>
      <w:r w:rsidRPr="005F517F">
        <w:rPr>
          <w:rFonts w:ascii="Arial" w:hAnsi="Arial" w:cs="Arial"/>
          <w:sz w:val="16"/>
        </w:rPr>
        <w:t>support to two (2) designated personnel of Licensee (the “Designated Personnel”) to answer questions regarding:</w:t>
      </w:r>
    </w:p>
    <w:p w:rsidR="00FA7908" w:rsidRPr="005F517F" w:rsidRDefault="00FA7908" w:rsidP="00FA7908">
      <w:pPr>
        <w:ind w:left="864" w:hanging="504"/>
        <w:jc w:val="both"/>
        <w:rPr>
          <w:rFonts w:ascii="Arial" w:hAnsi="Arial" w:cs="Arial"/>
          <w:sz w:val="16"/>
        </w:rPr>
      </w:pPr>
      <w:r w:rsidRPr="005F517F">
        <w:rPr>
          <w:rFonts w:ascii="Arial" w:hAnsi="Arial" w:cs="Arial"/>
          <w:sz w:val="16"/>
        </w:rPr>
        <w:t>4.4.1. Access to the Licensed Program, assistance in tailoring the environment to meet the minimum requirements to use the Licensed Program, uploading related graphic and files to the hardware platform, and invocation of any installation programs required by the Licensed Program.</w:t>
      </w:r>
    </w:p>
    <w:p w:rsidR="00FA7908" w:rsidRPr="005F517F" w:rsidRDefault="00FA7908" w:rsidP="00FA7908">
      <w:pPr>
        <w:ind w:left="864" w:hanging="504"/>
        <w:jc w:val="both"/>
        <w:rPr>
          <w:rFonts w:ascii="Arial" w:hAnsi="Arial" w:cs="Arial"/>
          <w:sz w:val="16"/>
        </w:rPr>
      </w:pPr>
      <w:r w:rsidRPr="005F517F">
        <w:rPr>
          <w:rFonts w:ascii="Arial" w:hAnsi="Arial" w:cs="Arial"/>
          <w:sz w:val="16"/>
        </w:rPr>
        <w:t>4.4.2. Licensed Program functionality.  Licensed Program functionality will include support for the Licensed Program and any embedded software within the Licensed Program unless Support is modified by an Addendum.</w:t>
      </w:r>
    </w:p>
    <w:p w:rsidR="00FA7908" w:rsidRPr="005F517F" w:rsidRDefault="00FA7908" w:rsidP="00FA7908">
      <w:pPr>
        <w:pStyle w:val="Heading3"/>
        <w:tabs>
          <w:tab w:val="left" w:pos="720"/>
        </w:tabs>
        <w:spacing w:before="0" w:after="0"/>
        <w:ind w:left="840" w:hanging="480"/>
        <w:jc w:val="both"/>
        <w:rPr>
          <w:rFonts w:ascii="Arial" w:hAnsi="Arial"/>
          <w:sz w:val="16"/>
        </w:rPr>
      </w:pPr>
      <w:r w:rsidRPr="005F517F">
        <w:rPr>
          <w:rFonts w:ascii="Arial" w:hAnsi="Arial"/>
          <w:sz w:val="16"/>
        </w:rPr>
        <w:t>4.4.3 Support will be available during Licensor’s normal business hours (9:00 a.m. to 5:00 p.m. EST), exclusive of weekends and Licensor holidays, by the following:</w:t>
      </w:r>
    </w:p>
    <w:p w:rsidR="00FA7908" w:rsidRPr="008D2773" w:rsidRDefault="00FA7908" w:rsidP="00FA7908">
      <w:pPr>
        <w:tabs>
          <w:tab w:val="left" w:pos="720"/>
        </w:tabs>
        <w:ind w:left="360" w:hanging="360"/>
        <w:jc w:val="both"/>
        <w:rPr>
          <w:rFonts w:ascii="Arial" w:hAnsi="Arial" w:cs="Arial"/>
          <w:sz w:val="16"/>
          <w:szCs w:val="16"/>
        </w:rPr>
      </w:pPr>
      <w:r w:rsidRPr="005F517F">
        <w:rPr>
          <w:rFonts w:ascii="Arial" w:hAnsi="Arial" w:cs="Arial"/>
          <w:sz w:val="16"/>
        </w:rPr>
        <w:t xml:space="preserve">4.5. </w:t>
      </w:r>
      <w:r w:rsidRPr="005F517F">
        <w:rPr>
          <w:rFonts w:ascii="Arial" w:hAnsi="Arial" w:cs="Arial"/>
          <w:sz w:val="16"/>
          <w:u w:val="single"/>
        </w:rPr>
        <w:t>Product Updates</w:t>
      </w:r>
      <w:r w:rsidRPr="005F517F">
        <w:rPr>
          <w:rFonts w:ascii="Arial" w:hAnsi="Arial" w:cs="Arial"/>
          <w:sz w:val="16"/>
        </w:rPr>
        <w:t xml:space="preserve">.  Licensee will </w:t>
      </w:r>
      <w:r w:rsidR="00832670">
        <w:rPr>
          <w:rFonts w:ascii="Arial" w:hAnsi="Arial" w:cs="Arial"/>
          <w:sz w:val="16"/>
        </w:rPr>
        <w:t xml:space="preserve">have </w:t>
      </w:r>
      <w:r w:rsidR="00FF7683">
        <w:rPr>
          <w:rFonts w:ascii="Arial" w:hAnsi="Arial" w:cs="Arial"/>
          <w:sz w:val="16"/>
        </w:rPr>
        <w:t>access to</w:t>
      </w:r>
      <w:r w:rsidRPr="005F517F">
        <w:rPr>
          <w:rFonts w:ascii="Arial" w:hAnsi="Arial" w:cs="Arial"/>
          <w:sz w:val="16"/>
        </w:rPr>
        <w:t xml:space="preserve"> upgrades</w:t>
      </w:r>
      <w:r w:rsidR="00FF7683">
        <w:rPr>
          <w:rFonts w:ascii="Arial" w:hAnsi="Arial" w:cs="Arial"/>
          <w:sz w:val="16"/>
        </w:rPr>
        <w:t>, updates, patches, and new releases</w:t>
      </w:r>
      <w:r w:rsidRPr="005F517F">
        <w:rPr>
          <w:rFonts w:ascii="Arial" w:hAnsi="Arial" w:cs="Arial"/>
          <w:sz w:val="16"/>
        </w:rPr>
        <w:t xml:space="preserve"> </w:t>
      </w:r>
      <w:r w:rsidR="00FF7683">
        <w:rPr>
          <w:rFonts w:ascii="Arial" w:hAnsi="Arial" w:cs="Arial"/>
          <w:sz w:val="16"/>
        </w:rPr>
        <w:t xml:space="preserve">(“Updates”) </w:t>
      </w:r>
      <w:r w:rsidRPr="005F517F">
        <w:rPr>
          <w:rFonts w:ascii="Arial" w:hAnsi="Arial" w:cs="Arial"/>
          <w:sz w:val="16"/>
        </w:rPr>
        <w:t xml:space="preserve">for the Licensed Program as they become </w:t>
      </w:r>
      <w:r w:rsidR="00FF7683">
        <w:rPr>
          <w:rFonts w:ascii="Arial" w:hAnsi="Arial" w:cs="Arial"/>
          <w:sz w:val="16"/>
        </w:rPr>
        <w:t xml:space="preserve">generally </w:t>
      </w:r>
      <w:r w:rsidRPr="005F517F">
        <w:rPr>
          <w:rFonts w:ascii="Arial" w:hAnsi="Arial" w:cs="Arial"/>
          <w:sz w:val="16"/>
        </w:rPr>
        <w:t xml:space="preserve">available.  </w:t>
      </w:r>
      <w:r w:rsidR="00FF7683">
        <w:rPr>
          <w:rFonts w:ascii="Arial" w:hAnsi="Arial" w:cs="Arial"/>
          <w:sz w:val="16"/>
        </w:rPr>
        <w:t>Updates may include additional or modified functionality; provided that n</w:t>
      </w:r>
      <w:r w:rsidRPr="005F517F">
        <w:rPr>
          <w:rFonts w:ascii="Arial" w:hAnsi="Arial" w:cs="Arial"/>
          <w:sz w:val="16"/>
        </w:rPr>
        <w:t xml:space="preserve">ew modules and certain </w:t>
      </w:r>
      <w:r w:rsidRPr="008D2773">
        <w:rPr>
          <w:rFonts w:ascii="Arial" w:hAnsi="Arial" w:cs="Arial"/>
          <w:sz w:val="16"/>
          <w:szCs w:val="16"/>
        </w:rPr>
        <w:t>new functionality will be available only for an additional fee.</w:t>
      </w:r>
      <w:r w:rsidR="00FF7683" w:rsidRPr="00FF7683">
        <w:rPr>
          <w:rFonts w:ascii="Arial" w:hAnsi="Arial" w:cs="Arial"/>
          <w:spacing w:val="-2"/>
          <w:sz w:val="16"/>
        </w:rPr>
        <w:t xml:space="preserve"> </w:t>
      </w:r>
      <w:r w:rsidR="00FF7683" w:rsidRPr="005F517F">
        <w:rPr>
          <w:rFonts w:ascii="Arial" w:hAnsi="Arial" w:cs="Arial"/>
          <w:spacing w:val="-2"/>
          <w:sz w:val="16"/>
        </w:rPr>
        <w:t xml:space="preserve">.  If Licensee chooses not to install the most current </w:t>
      </w:r>
      <w:r w:rsidR="00FF7683">
        <w:rPr>
          <w:rFonts w:ascii="Arial" w:hAnsi="Arial" w:cs="Arial"/>
          <w:spacing w:val="-2"/>
          <w:sz w:val="16"/>
        </w:rPr>
        <w:t>Update</w:t>
      </w:r>
      <w:r w:rsidR="00FF7683" w:rsidRPr="005F517F">
        <w:rPr>
          <w:rFonts w:ascii="Arial" w:hAnsi="Arial" w:cs="Arial"/>
          <w:spacing w:val="-2"/>
          <w:sz w:val="16"/>
        </w:rPr>
        <w:t xml:space="preserve"> of the Licensed Program, the level of technical support may diminish over time.  All new </w:t>
      </w:r>
      <w:r w:rsidR="00FF7683">
        <w:rPr>
          <w:rFonts w:ascii="Arial" w:hAnsi="Arial" w:cs="Arial"/>
          <w:spacing w:val="-2"/>
          <w:sz w:val="16"/>
        </w:rPr>
        <w:t>Updates</w:t>
      </w:r>
      <w:r w:rsidR="00FF7683" w:rsidRPr="005F517F">
        <w:rPr>
          <w:rFonts w:ascii="Arial" w:hAnsi="Arial" w:cs="Arial"/>
          <w:spacing w:val="-2"/>
          <w:sz w:val="16"/>
        </w:rPr>
        <w:t xml:space="preserve"> provided under this Agreement shall be deemed part of the Licensed Program.</w:t>
      </w:r>
      <w:r w:rsidR="00FF7683">
        <w:rPr>
          <w:rFonts w:ascii="Arial" w:hAnsi="Arial" w:cs="Arial"/>
          <w:spacing w:val="-2"/>
          <w:sz w:val="16"/>
        </w:rPr>
        <w:t xml:space="preserve">  Mi-Co support is provided only for the current major release and the previous release.   Licensee is responsible for installing all new Updates; Mi-Co is available to provide professional services to assist in installing and implementing Updates at an additional fee.</w:t>
      </w:r>
    </w:p>
    <w:p w:rsidR="00FA7908" w:rsidRPr="008D2773" w:rsidRDefault="00FA7908" w:rsidP="00FA7908">
      <w:pPr>
        <w:ind w:left="360" w:hanging="360"/>
        <w:jc w:val="both"/>
        <w:rPr>
          <w:rFonts w:ascii="Arial" w:hAnsi="Arial" w:cs="Arial"/>
          <w:sz w:val="16"/>
          <w:szCs w:val="16"/>
        </w:rPr>
      </w:pPr>
      <w:r w:rsidRPr="008D2773">
        <w:rPr>
          <w:rFonts w:ascii="Arial" w:hAnsi="Arial" w:cs="Arial"/>
          <w:sz w:val="16"/>
          <w:szCs w:val="16"/>
        </w:rPr>
        <w:t xml:space="preserve">4.6. </w:t>
      </w:r>
      <w:r w:rsidRPr="008D2773">
        <w:rPr>
          <w:rFonts w:ascii="Arial" w:hAnsi="Arial" w:cs="Arial"/>
          <w:sz w:val="16"/>
          <w:szCs w:val="16"/>
          <w:u w:val="single"/>
        </w:rPr>
        <w:t>Documentation</w:t>
      </w:r>
      <w:r w:rsidRPr="008D2773">
        <w:rPr>
          <w:rFonts w:ascii="Arial" w:hAnsi="Arial" w:cs="Arial"/>
          <w:sz w:val="16"/>
          <w:szCs w:val="16"/>
        </w:rPr>
        <w:t xml:space="preserve">.  </w:t>
      </w:r>
      <w:r w:rsidR="008E3A1D" w:rsidRPr="008D2773">
        <w:rPr>
          <w:rFonts w:ascii="Arial" w:hAnsi="Arial" w:cs="Arial"/>
          <w:sz w:val="16"/>
          <w:szCs w:val="16"/>
        </w:rPr>
        <w:t>U</w:t>
      </w:r>
      <w:r w:rsidR="008E3A1D" w:rsidRPr="00626FC7">
        <w:rPr>
          <w:rFonts w:ascii="Arial" w:hAnsi="Arial" w:cs="Arial"/>
          <w:sz w:val="16"/>
          <w:szCs w:val="16"/>
        </w:rPr>
        <w:t>ser’s manuals and other operating instructions (the “</w:t>
      </w:r>
      <w:r w:rsidRPr="008D2773">
        <w:rPr>
          <w:rFonts w:ascii="Arial" w:hAnsi="Arial" w:cs="Arial"/>
          <w:sz w:val="16"/>
          <w:szCs w:val="16"/>
        </w:rPr>
        <w:t>Documentation</w:t>
      </w:r>
      <w:r w:rsidR="008E3A1D" w:rsidRPr="008D2773">
        <w:rPr>
          <w:rFonts w:ascii="Arial" w:hAnsi="Arial" w:cs="Arial"/>
          <w:sz w:val="16"/>
          <w:szCs w:val="16"/>
        </w:rPr>
        <w:t>”)</w:t>
      </w:r>
      <w:r w:rsidRPr="008D2773">
        <w:rPr>
          <w:rFonts w:ascii="Arial" w:hAnsi="Arial" w:cs="Arial"/>
          <w:sz w:val="16"/>
          <w:szCs w:val="16"/>
        </w:rPr>
        <w:t xml:space="preserve"> </w:t>
      </w:r>
      <w:r w:rsidR="008E3A1D">
        <w:rPr>
          <w:rFonts w:ascii="Arial" w:hAnsi="Arial" w:cs="Arial"/>
          <w:sz w:val="16"/>
          <w:szCs w:val="16"/>
        </w:rPr>
        <w:t>are</w:t>
      </w:r>
      <w:r w:rsidR="008E3A1D" w:rsidRPr="008D2773">
        <w:rPr>
          <w:rFonts w:ascii="Arial" w:hAnsi="Arial" w:cs="Arial"/>
          <w:sz w:val="16"/>
          <w:szCs w:val="16"/>
        </w:rPr>
        <w:t xml:space="preserve"> </w:t>
      </w:r>
      <w:r w:rsidRPr="008D2773">
        <w:rPr>
          <w:rFonts w:ascii="Arial" w:hAnsi="Arial" w:cs="Arial"/>
          <w:sz w:val="16"/>
          <w:szCs w:val="16"/>
        </w:rPr>
        <w:t>provided in the Licensed Program.</w:t>
      </w:r>
      <w:r w:rsidRPr="008D2773">
        <w:rPr>
          <w:rFonts w:ascii="Arial" w:hAnsi="Arial" w:cs="Arial"/>
          <w:sz w:val="16"/>
          <w:szCs w:val="16"/>
        </w:rPr>
        <w:tab/>
      </w:r>
    </w:p>
    <w:p w:rsidR="00FA7908" w:rsidRPr="008D2773" w:rsidRDefault="00FA7908" w:rsidP="00FA7908">
      <w:pPr>
        <w:tabs>
          <w:tab w:val="left" w:pos="720"/>
        </w:tabs>
        <w:ind w:left="360" w:hanging="360"/>
        <w:jc w:val="both"/>
        <w:rPr>
          <w:rFonts w:ascii="Arial" w:hAnsi="Arial" w:cs="Arial"/>
          <w:sz w:val="16"/>
          <w:szCs w:val="16"/>
        </w:rPr>
      </w:pPr>
      <w:proofErr w:type="gramStart"/>
      <w:r w:rsidRPr="008D2773">
        <w:rPr>
          <w:rFonts w:ascii="Arial" w:hAnsi="Arial" w:cs="Arial"/>
          <w:sz w:val="16"/>
          <w:szCs w:val="16"/>
        </w:rPr>
        <w:t xml:space="preserve">4.7. </w:t>
      </w:r>
      <w:r w:rsidRPr="008D2773">
        <w:rPr>
          <w:rFonts w:ascii="Arial" w:hAnsi="Arial" w:cs="Arial"/>
          <w:sz w:val="16"/>
          <w:szCs w:val="16"/>
          <w:u w:val="single"/>
        </w:rPr>
        <w:t>Licensor Support Responsibilities</w:t>
      </w:r>
      <w:r w:rsidRPr="008D2773">
        <w:rPr>
          <w:rFonts w:ascii="Arial" w:hAnsi="Arial" w:cs="Arial"/>
          <w:sz w:val="16"/>
          <w:szCs w:val="16"/>
        </w:rPr>
        <w:t>.</w:t>
      </w:r>
      <w:proofErr w:type="gramEnd"/>
    </w:p>
    <w:p w:rsidR="00FA7908" w:rsidRPr="005F517F" w:rsidRDefault="00FA7908" w:rsidP="00FA7908">
      <w:pPr>
        <w:tabs>
          <w:tab w:val="left" w:pos="720"/>
        </w:tabs>
        <w:ind w:left="864" w:hanging="504"/>
        <w:jc w:val="both"/>
        <w:rPr>
          <w:rFonts w:ascii="Arial" w:hAnsi="Arial" w:cs="Arial"/>
          <w:sz w:val="16"/>
        </w:rPr>
      </w:pPr>
      <w:r w:rsidRPr="008D2773">
        <w:rPr>
          <w:rFonts w:ascii="Arial" w:hAnsi="Arial" w:cs="Arial"/>
          <w:sz w:val="16"/>
          <w:szCs w:val="16"/>
        </w:rPr>
        <w:t>4.7.1. Licensor will use its reasonable</w:t>
      </w:r>
      <w:r w:rsidRPr="005F517F">
        <w:rPr>
          <w:rFonts w:ascii="Arial" w:hAnsi="Arial" w:cs="Arial"/>
          <w:sz w:val="16"/>
        </w:rPr>
        <w:t xml:space="preserve"> commercial efforts to provide Licensee with resolutions for problems or errors within the Licensed Program.</w:t>
      </w:r>
    </w:p>
    <w:p w:rsidR="00FA7908" w:rsidRPr="005F517F" w:rsidRDefault="00FA7908" w:rsidP="00FA7908">
      <w:pPr>
        <w:pStyle w:val="BodyTextIndent"/>
        <w:ind w:left="864" w:hanging="504"/>
        <w:jc w:val="both"/>
        <w:rPr>
          <w:sz w:val="16"/>
        </w:rPr>
      </w:pPr>
      <w:r w:rsidRPr="005F517F">
        <w:rPr>
          <w:sz w:val="16"/>
        </w:rPr>
        <w:t xml:space="preserve">4.7.2. Licensor will begin to resolve any product issues within one (1) business day of the time a support request is logged by Licensor during business hours.  In the event that a </w:t>
      </w:r>
      <w:r w:rsidR="00701815">
        <w:rPr>
          <w:sz w:val="16"/>
        </w:rPr>
        <w:t xml:space="preserve">substantial </w:t>
      </w:r>
      <w:r w:rsidRPr="005F517F">
        <w:rPr>
          <w:sz w:val="16"/>
        </w:rPr>
        <w:t>problem cannot be resolved within two (2) business days, the problem will be escalated within Licensor’s organization to a Senior Products Support Engineer for resolution.</w:t>
      </w:r>
    </w:p>
    <w:p w:rsidR="00FA7908" w:rsidRPr="005F517F" w:rsidRDefault="00FA7908" w:rsidP="00FA7908">
      <w:pPr>
        <w:tabs>
          <w:tab w:val="left" w:pos="720"/>
        </w:tabs>
        <w:ind w:left="864" w:hanging="504"/>
        <w:jc w:val="both"/>
        <w:rPr>
          <w:rFonts w:ascii="Arial" w:hAnsi="Arial" w:cs="Arial"/>
          <w:sz w:val="16"/>
        </w:rPr>
      </w:pPr>
      <w:r w:rsidRPr="005F517F">
        <w:rPr>
          <w:rFonts w:ascii="Arial" w:hAnsi="Arial" w:cs="Arial"/>
          <w:sz w:val="16"/>
        </w:rPr>
        <w:t>4.7.3. Licensee will be informed of the intended problem resolution plan and schedule by Licensor.  Licensor will provide updates for the Licensed Program as warranted by product deficiency severity and product enhancement requirements, within the sole discretion of Licensor.</w:t>
      </w:r>
    </w:p>
    <w:p w:rsidR="00FA7908" w:rsidRPr="005F517F" w:rsidRDefault="00FA7908" w:rsidP="00FA7908">
      <w:pPr>
        <w:tabs>
          <w:tab w:val="left" w:pos="720"/>
        </w:tabs>
        <w:ind w:left="864" w:hanging="504"/>
        <w:jc w:val="both"/>
        <w:rPr>
          <w:rFonts w:ascii="Arial" w:hAnsi="Arial" w:cs="Arial"/>
          <w:sz w:val="16"/>
        </w:rPr>
      </w:pPr>
      <w:r w:rsidRPr="005F517F">
        <w:rPr>
          <w:rFonts w:ascii="Arial" w:hAnsi="Arial" w:cs="Arial"/>
          <w:sz w:val="16"/>
        </w:rPr>
        <w:t>4.7.4. Licensor will not be responsible for support to Licensee’s end users unless specifically directed by Licensee’s Designated Personnel and mutually agreed to by Licensor support staff.</w:t>
      </w:r>
    </w:p>
    <w:p w:rsidR="00FA7908" w:rsidRPr="005F517F" w:rsidRDefault="00FA7908" w:rsidP="00FA7908">
      <w:pPr>
        <w:ind w:left="360" w:hanging="360"/>
        <w:jc w:val="both"/>
        <w:rPr>
          <w:rFonts w:ascii="Arial" w:hAnsi="Arial" w:cs="Arial"/>
          <w:sz w:val="16"/>
        </w:rPr>
      </w:pPr>
      <w:r w:rsidRPr="005F517F">
        <w:rPr>
          <w:rFonts w:ascii="Arial" w:hAnsi="Arial" w:cs="Arial"/>
          <w:sz w:val="16"/>
        </w:rPr>
        <w:t xml:space="preserve">4.8. </w:t>
      </w:r>
      <w:r w:rsidRPr="005F517F">
        <w:rPr>
          <w:rFonts w:ascii="Arial" w:hAnsi="Arial" w:cs="Arial"/>
          <w:sz w:val="16"/>
          <w:u w:val="single"/>
        </w:rPr>
        <w:t>Licensee Support Responsibilities</w:t>
      </w:r>
      <w:r w:rsidRPr="005F517F">
        <w:rPr>
          <w:rFonts w:ascii="Arial" w:hAnsi="Arial" w:cs="Arial"/>
          <w:sz w:val="16"/>
        </w:rPr>
        <w:t>.</w:t>
      </w:r>
    </w:p>
    <w:p w:rsidR="00FA7908" w:rsidRPr="005F517F" w:rsidRDefault="00FA7908" w:rsidP="00FA7908">
      <w:pPr>
        <w:ind w:left="864" w:hanging="504"/>
        <w:jc w:val="both"/>
        <w:rPr>
          <w:rFonts w:ascii="Arial" w:hAnsi="Arial" w:cs="Arial"/>
          <w:sz w:val="16"/>
        </w:rPr>
      </w:pPr>
      <w:r w:rsidRPr="005F517F">
        <w:rPr>
          <w:rFonts w:ascii="Arial" w:hAnsi="Arial" w:cs="Arial"/>
          <w:sz w:val="16"/>
        </w:rPr>
        <w:t>4.8.1. Licensee will use reasonable efforts to support its end users to achieve basic product functionality.</w:t>
      </w:r>
    </w:p>
    <w:p w:rsidR="00FA7908" w:rsidRPr="005F517F" w:rsidRDefault="00FA7908" w:rsidP="00FA7908">
      <w:pPr>
        <w:tabs>
          <w:tab w:val="left" w:pos="720"/>
        </w:tabs>
        <w:ind w:left="864" w:hanging="504"/>
        <w:jc w:val="both"/>
        <w:rPr>
          <w:rFonts w:ascii="Arial" w:hAnsi="Arial" w:cs="Arial"/>
          <w:sz w:val="16"/>
        </w:rPr>
      </w:pPr>
      <w:r w:rsidRPr="005F517F">
        <w:rPr>
          <w:rFonts w:ascii="Arial" w:hAnsi="Arial" w:cs="Arial"/>
          <w:sz w:val="16"/>
        </w:rPr>
        <w:t xml:space="preserve">4.8.2. Licensee will </w:t>
      </w:r>
      <w:r w:rsidR="00FF7683">
        <w:rPr>
          <w:rFonts w:ascii="Arial" w:hAnsi="Arial" w:cs="Arial"/>
          <w:sz w:val="16"/>
        </w:rPr>
        <w:t xml:space="preserve">not disable </w:t>
      </w:r>
      <w:r w:rsidR="003412AC">
        <w:rPr>
          <w:rFonts w:ascii="Arial" w:hAnsi="Arial" w:cs="Arial"/>
          <w:sz w:val="16"/>
        </w:rPr>
        <w:t xml:space="preserve">or bypass </w:t>
      </w:r>
      <w:r w:rsidR="00FF7683">
        <w:rPr>
          <w:rFonts w:ascii="Arial" w:hAnsi="Arial" w:cs="Arial"/>
          <w:sz w:val="16"/>
        </w:rPr>
        <w:t xml:space="preserve">any functionality in the Licensed Program that </w:t>
      </w:r>
      <w:r w:rsidRPr="005F517F">
        <w:rPr>
          <w:rFonts w:ascii="Arial" w:hAnsi="Arial" w:cs="Arial"/>
          <w:sz w:val="16"/>
        </w:rPr>
        <w:t>require</w:t>
      </w:r>
      <w:r w:rsidR="00FF7683">
        <w:rPr>
          <w:rFonts w:ascii="Arial" w:hAnsi="Arial" w:cs="Arial"/>
          <w:sz w:val="16"/>
        </w:rPr>
        <w:t>s</w:t>
      </w:r>
      <w:r w:rsidRPr="005F517F">
        <w:rPr>
          <w:rFonts w:ascii="Arial" w:hAnsi="Arial" w:cs="Arial"/>
          <w:sz w:val="16"/>
        </w:rPr>
        <w:t xml:space="preserve"> end users to agree upon the terms and conditions of this Agreement.</w:t>
      </w:r>
    </w:p>
    <w:p w:rsidR="00FA7908" w:rsidRPr="005F517F" w:rsidRDefault="00FA7908" w:rsidP="00FA7908">
      <w:pPr>
        <w:tabs>
          <w:tab w:val="left" w:pos="720"/>
        </w:tabs>
        <w:ind w:left="864" w:hanging="504"/>
        <w:jc w:val="both"/>
        <w:rPr>
          <w:rFonts w:ascii="Arial" w:hAnsi="Arial" w:cs="Arial"/>
          <w:color w:val="FF0000"/>
          <w:spacing w:val="-2"/>
          <w:sz w:val="16"/>
        </w:rPr>
      </w:pPr>
      <w:r w:rsidRPr="005F517F">
        <w:rPr>
          <w:rFonts w:ascii="Arial" w:hAnsi="Arial" w:cs="Arial"/>
          <w:sz w:val="16"/>
        </w:rPr>
        <w:t>4.8.3. Licensee will use reasonable efforts to determine if the reported problem originates with the use of the Licensed Program, to duplicate the reported problem, and to assist Licensor in testing fixes or workarounds to the reported problem.</w:t>
      </w:r>
      <w:r w:rsidRPr="005F517F">
        <w:rPr>
          <w:rFonts w:ascii="Arial" w:hAnsi="Arial" w:cs="Arial"/>
          <w:color w:val="FF0000"/>
          <w:spacing w:val="-2"/>
          <w:sz w:val="16"/>
        </w:rPr>
        <w:t xml:space="preserve"> </w:t>
      </w:r>
    </w:p>
    <w:p w:rsidR="00FA7908" w:rsidRPr="005F517F" w:rsidRDefault="00FA7908" w:rsidP="00FA7908">
      <w:pPr>
        <w:tabs>
          <w:tab w:val="left" w:pos="720"/>
        </w:tabs>
        <w:ind w:left="864" w:hanging="504"/>
        <w:jc w:val="both"/>
        <w:rPr>
          <w:rFonts w:ascii="Arial" w:hAnsi="Arial" w:cs="Arial"/>
          <w:spacing w:val="-2"/>
          <w:sz w:val="16"/>
        </w:rPr>
      </w:pPr>
      <w:r w:rsidRPr="005F517F">
        <w:rPr>
          <w:rFonts w:ascii="Arial" w:hAnsi="Arial" w:cs="Arial"/>
          <w:spacing w:val="-2"/>
          <w:sz w:val="16"/>
        </w:rPr>
        <w:t>4.8.4 Licensee agrees to use</w:t>
      </w:r>
      <w:r w:rsidR="00FF7683">
        <w:rPr>
          <w:rFonts w:ascii="Arial" w:hAnsi="Arial" w:cs="Arial"/>
          <w:spacing w:val="-2"/>
          <w:sz w:val="16"/>
        </w:rPr>
        <w:t xml:space="preserve"> reasonable efforts to install all </w:t>
      </w:r>
      <w:r w:rsidRPr="005F517F">
        <w:rPr>
          <w:rFonts w:ascii="Arial" w:hAnsi="Arial" w:cs="Arial"/>
          <w:spacing w:val="-2"/>
          <w:sz w:val="16"/>
        </w:rPr>
        <w:t>new releases, updates and corrective code.</w:t>
      </w:r>
    </w:p>
    <w:p w:rsidR="00FA7908" w:rsidRDefault="00FA7908" w:rsidP="00FA7908">
      <w:pPr>
        <w:tabs>
          <w:tab w:val="left" w:pos="720"/>
        </w:tabs>
        <w:ind w:left="864" w:hanging="504"/>
        <w:jc w:val="both"/>
        <w:rPr>
          <w:rFonts w:ascii="Arial" w:hAnsi="Arial" w:cs="Arial"/>
          <w:spacing w:val="-2"/>
          <w:sz w:val="16"/>
        </w:rPr>
      </w:pPr>
      <w:r w:rsidRPr="005F517F">
        <w:rPr>
          <w:rFonts w:ascii="Arial" w:hAnsi="Arial" w:cs="Arial"/>
          <w:spacing w:val="-2"/>
          <w:sz w:val="16"/>
        </w:rPr>
        <w:t>4.8.5 Licensee will provide Licensor with reasonable information and assistance in connection with the resolution of errors, including VPN or other electronic access to Licensee’s system as reasonably required for error correction purposes.</w:t>
      </w:r>
    </w:p>
    <w:p w:rsidR="00452B86" w:rsidRPr="005F517F" w:rsidRDefault="00452B86" w:rsidP="00FA7908">
      <w:pPr>
        <w:tabs>
          <w:tab w:val="left" w:pos="720"/>
        </w:tabs>
        <w:ind w:left="864" w:hanging="504"/>
        <w:jc w:val="both"/>
        <w:rPr>
          <w:rFonts w:ascii="Arial" w:hAnsi="Arial" w:cs="Arial"/>
          <w:spacing w:val="-2"/>
          <w:sz w:val="16"/>
        </w:rPr>
      </w:pPr>
      <w:proofErr w:type="gramStart"/>
      <w:r>
        <w:rPr>
          <w:rFonts w:ascii="Arial" w:hAnsi="Arial" w:cs="Arial"/>
          <w:spacing w:val="-2"/>
          <w:sz w:val="16"/>
        </w:rPr>
        <w:t>4.8.6  Licensee</w:t>
      </w:r>
      <w:proofErr w:type="gramEnd"/>
      <w:r>
        <w:rPr>
          <w:rFonts w:ascii="Arial" w:hAnsi="Arial" w:cs="Arial"/>
          <w:spacing w:val="-2"/>
          <w:sz w:val="16"/>
        </w:rPr>
        <w:t xml:space="preserve"> is responsible for supporting and maintaining custom forms and workflow it has developed for use with the Licensed Programs.  Additional fees will apply if Licensor helps to develop, debug, or otherwise support and maintain any such custom forms or workflow. </w:t>
      </w:r>
    </w:p>
    <w:p w:rsidR="00C414D6" w:rsidRDefault="00C414D6" w:rsidP="00C414D6">
      <w:pPr>
        <w:tabs>
          <w:tab w:val="left" w:pos="-720"/>
        </w:tabs>
        <w:suppressAutoHyphens/>
        <w:spacing w:line="240" w:lineRule="atLeast"/>
        <w:ind w:left="360" w:hanging="360"/>
        <w:jc w:val="both"/>
        <w:rPr>
          <w:rFonts w:ascii="Arial" w:hAnsi="Arial" w:cs="Arial"/>
          <w:spacing w:val="-2"/>
          <w:sz w:val="16"/>
          <w:szCs w:val="16"/>
        </w:rPr>
      </w:pPr>
      <w:r>
        <w:rPr>
          <w:rFonts w:ascii="Arial" w:hAnsi="Arial" w:cs="Arial"/>
          <w:spacing w:val="-2"/>
          <w:sz w:val="16"/>
        </w:rPr>
        <w:t xml:space="preserve">4.9. </w:t>
      </w:r>
      <w:r w:rsidR="00FF7683">
        <w:rPr>
          <w:rFonts w:ascii="Arial" w:hAnsi="Arial" w:cs="Arial"/>
          <w:spacing w:val="-2"/>
          <w:sz w:val="16"/>
          <w:u w:val="single"/>
        </w:rPr>
        <w:t>Support (AIMS) Fees</w:t>
      </w:r>
      <w:r>
        <w:rPr>
          <w:rFonts w:ascii="Arial" w:hAnsi="Arial" w:cs="Arial"/>
          <w:spacing w:val="-2"/>
          <w:sz w:val="16"/>
        </w:rPr>
        <w:t xml:space="preserve">.  For Licensed Programs licensed on a limited term (non-perpetual) </w:t>
      </w:r>
      <w:r w:rsidR="00701815">
        <w:rPr>
          <w:rFonts w:ascii="Arial" w:hAnsi="Arial" w:cs="Arial"/>
          <w:spacing w:val="-2"/>
          <w:sz w:val="16"/>
        </w:rPr>
        <w:t xml:space="preserve">or hosted </w:t>
      </w:r>
      <w:r>
        <w:rPr>
          <w:rFonts w:ascii="Arial" w:hAnsi="Arial" w:cs="Arial"/>
          <w:spacing w:val="-2"/>
          <w:sz w:val="16"/>
        </w:rPr>
        <w:t xml:space="preserve">basis, unless otherwise set forth in an Addendum, support services will be provided at no additional charge during the license term.  For Licensed Programs licensed on a perpetual basis, Licensor agrees to pay in advance the annual support fee specified in an Addendum for each annual support term. </w:t>
      </w:r>
    </w:p>
    <w:p w:rsidR="00FA7908" w:rsidRDefault="00FA7908" w:rsidP="00FA7908">
      <w:pPr>
        <w:tabs>
          <w:tab w:val="left" w:pos="720"/>
        </w:tabs>
        <w:ind w:left="360" w:hanging="360"/>
        <w:jc w:val="both"/>
        <w:rPr>
          <w:rFonts w:ascii="Arial" w:hAnsi="Arial" w:cs="Arial"/>
          <w:sz w:val="16"/>
        </w:rPr>
      </w:pPr>
    </w:p>
    <w:p w:rsidR="00EB18FD" w:rsidRPr="00EB18FD" w:rsidRDefault="00EB18FD" w:rsidP="00EB18FD">
      <w:pPr>
        <w:tabs>
          <w:tab w:val="left" w:pos="720"/>
        </w:tabs>
        <w:ind w:left="360" w:hanging="360"/>
        <w:jc w:val="both"/>
        <w:rPr>
          <w:rFonts w:ascii="Arial" w:hAnsi="Arial" w:cs="Arial"/>
          <w:sz w:val="16"/>
        </w:rPr>
      </w:pPr>
      <w:r>
        <w:rPr>
          <w:rFonts w:ascii="Arial" w:hAnsi="Arial" w:cs="Arial"/>
          <w:sz w:val="16"/>
        </w:rPr>
        <w:t xml:space="preserve">4.10 </w:t>
      </w:r>
      <w:r w:rsidRPr="00EB18FD">
        <w:rPr>
          <w:rFonts w:ascii="Arial" w:hAnsi="Arial" w:cs="Arial"/>
          <w:sz w:val="16"/>
        </w:rPr>
        <w:t xml:space="preserve">Licensee may elect not to receive or renew, or may cancel, </w:t>
      </w:r>
      <w:r>
        <w:rPr>
          <w:rFonts w:ascii="Arial" w:hAnsi="Arial" w:cs="Arial"/>
          <w:sz w:val="16"/>
        </w:rPr>
        <w:t>AIMS support</w:t>
      </w:r>
      <w:r w:rsidRPr="00EB18FD">
        <w:rPr>
          <w:rFonts w:ascii="Arial" w:hAnsi="Arial" w:cs="Arial"/>
          <w:sz w:val="16"/>
        </w:rPr>
        <w:t xml:space="preserve">. No software updates will be available to Licensee during any period of time that a current maintenance </w:t>
      </w:r>
      <w:r>
        <w:rPr>
          <w:rFonts w:ascii="Arial" w:hAnsi="Arial" w:cs="Arial"/>
          <w:sz w:val="16"/>
        </w:rPr>
        <w:t>agreement</w:t>
      </w:r>
      <w:r w:rsidRPr="00EB18FD">
        <w:rPr>
          <w:rFonts w:ascii="Arial" w:hAnsi="Arial" w:cs="Arial"/>
          <w:sz w:val="16"/>
        </w:rPr>
        <w:t xml:space="preserve"> is in not place.  However, if Licensee wishes to reinstate </w:t>
      </w:r>
      <w:r>
        <w:rPr>
          <w:rFonts w:ascii="Arial" w:hAnsi="Arial" w:cs="Arial"/>
          <w:sz w:val="16"/>
        </w:rPr>
        <w:t>AIMS Support</w:t>
      </w:r>
      <w:r w:rsidRPr="00EB18FD">
        <w:rPr>
          <w:rFonts w:ascii="Arial" w:hAnsi="Arial" w:cs="Arial"/>
          <w:sz w:val="16"/>
        </w:rPr>
        <w:t xml:space="preserve">, Licensee must pay the fees which would have applied during the period of </w:t>
      </w:r>
      <w:r>
        <w:rPr>
          <w:rFonts w:ascii="Arial" w:hAnsi="Arial" w:cs="Arial"/>
          <w:sz w:val="16"/>
        </w:rPr>
        <w:t>AIMS Support</w:t>
      </w:r>
      <w:r w:rsidRPr="00EB18FD">
        <w:rPr>
          <w:rFonts w:ascii="Arial" w:hAnsi="Arial" w:cs="Arial"/>
          <w:sz w:val="16"/>
        </w:rPr>
        <w:t xml:space="preserve"> suspension and bring </w:t>
      </w:r>
      <w:r w:rsidR="00635B77">
        <w:rPr>
          <w:rFonts w:ascii="Arial" w:hAnsi="Arial" w:cs="Arial"/>
          <w:sz w:val="16"/>
        </w:rPr>
        <w:t xml:space="preserve">the Licensed Program </w:t>
      </w:r>
      <w:r w:rsidRPr="00EB18FD">
        <w:rPr>
          <w:rFonts w:ascii="Arial" w:hAnsi="Arial" w:cs="Arial"/>
          <w:sz w:val="16"/>
        </w:rPr>
        <w:t xml:space="preserve">up to the most current release.  </w:t>
      </w:r>
      <w:r>
        <w:rPr>
          <w:rFonts w:ascii="Arial" w:hAnsi="Arial" w:cs="Arial"/>
          <w:sz w:val="16"/>
        </w:rPr>
        <w:t>Licensor</w:t>
      </w:r>
      <w:r w:rsidRPr="00EB18FD">
        <w:rPr>
          <w:rFonts w:ascii="Arial" w:hAnsi="Arial" w:cs="Arial"/>
          <w:sz w:val="16"/>
        </w:rPr>
        <w:t xml:space="preserve"> is not obligated to provide </w:t>
      </w:r>
      <w:r>
        <w:rPr>
          <w:rFonts w:ascii="Arial" w:hAnsi="Arial" w:cs="Arial"/>
          <w:sz w:val="16"/>
        </w:rPr>
        <w:t xml:space="preserve">AIMS Support </w:t>
      </w:r>
      <w:r w:rsidRPr="00EB18FD">
        <w:rPr>
          <w:rFonts w:ascii="Arial" w:hAnsi="Arial" w:cs="Arial"/>
          <w:sz w:val="16"/>
        </w:rPr>
        <w:t xml:space="preserve">if this Agreement is terminated or Licensee does not pay the </w:t>
      </w:r>
      <w:r>
        <w:rPr>
          <w:rFonts w:ascii="Arial" w:hAnsi="Arial" w:cs="Arial"/>
          <w:sz w:val="16"/>
        </w:rPr>
        <w:t>AIMS Support</w:t>
      </w:r>
      <w:r w:rsidRPr="00EB18FD">
        <w:rPr>
          <w:rFonts w:ascii="Arial" w:hAnsi="Arial" w:cs="Arial"/>
          <w:sz w:val="16"/>
        </w:rPr>
        <w:t xml:space="preserve"> fee or any other amount due to </w:t>
      </w:r>
      <w:r>
        <w:rPr>
          <w:rFonts w:ascii="Arial" w:hAnsi="Arial" w:cs="Arial"/>
          <w:sz w:val="16"/>
        </w:rPr>
        <w:t>Licensor</w:t>
      </w:r>
      <w:r w:rsidRPr="00EB18FD">
        <w:rPr>
          <w:rFonts w:ascii="Arial" w:hAnsi="Arial" w:cs="Arial"/>
          <w:sz w:val="16"/>
        </w:rPr>
        <w:t xml:space="preserve">. </w:t>
      </w:r>
    </w:p>
    <w:p w:rsidR="00EB18FD" w:rsidRPr="00EB18FD" w:rsidRDefault="00EB18FD" w:rsidP="00EB18FD">
      <w:pPr>
        <w:tabs>
          <w:tab w:val="left" w:pos="720"/>
        </w:tabs>
        <w:ind w:left="360" w:hanging="360"/>
        <w:jc w:val="both"/>
        <w:rPr>
          <w:rFonts w:ascii="Arial" w:hAnsi="Arial" w:cs="Arial"/>
          <w:sz w:val="16"/>
        </w:rPr>
      </w:pPr>
    </w:p>
    <w:p w:rsidR="00EB18FD" w:rsidRDefault="00EB18FD" w:rsidP="00EB18FD">
      <w:pPr>
        <w:tabs>
          <w:tab w:val="left" w:pos="720"/>
        </w:tabs>
        <w:ind w:left="360" w:hanging="360"/>
        <w:jc w:val="both"/>
        <w:rPr>
          <w:rFonts w:ascii="Arial" w:hAnsi="Arial" w:cs="Arial"/>
          <w:sz w:val="16"/>
        </w:rPr>
      </w:pPr>
      <w:r>
        <w:rPr>
          <w:rFonts w:ascii="Arial" w:hAnsi="Arial" w:cs="Arial"/>
          <w:sz w:val="16"/>
        </w:rPr>
        <w:t>4.11 Licensor</w:t>
      </w:r>
      <w:r w:rsidRPr="00EB18FD">
        <w:rPr>
          <w:rFonts w:ascii="Arial" w:hAnsi="Arial" w:cs="Arial"/>
          <w:sz w:val="16"/>
        </w:rPr>
        <w:t xml:space="preserve"> may use any feedback regarding any suggested improvements to the Licensed </w:t>
      </w:r>
      <w:r>
        <w:rPr>
          <w:rFonts w:ascii="Arial" w:hAnsi="Arial" w:cs="Arial"/>
          <w:sz w:val="16"/>
        </w:rPr>
        <w:t>Program</w:t>
      </w:r>
      <w:r w:rsidRPr="00EB18FD">
        <w:rPr>
          <w:rFonts w:ascii="Arial" w:hAnsi="Arial" w:cs="Arial"/>
          <w:sz w:val="16"/>
        </w:rPr>
        <w:t xml:space="preserve"> provided by Licensee for any purpose, including without limitation to modify, supplement, or improve the Licensed </w:t>
      </w:r>
      <w:r>
        <w:rPr>
          <w:rFonts w:ascii="Arial" w:hAnsi="Arial" w:cs="Arial"/>
          <w:sz w:val="16"/>
        </w:rPr>
        <w:t>Program</w:t>
      </w:r>
      <w:r w:rsidRPr="00EB18FD">
        <w:rPr>
          <w:rFonts w:ascii="Arial" w:hAnsi="Arial" w:cs="Arial"/>
          <w:sz w:val="16"/>
        </w:rPr>
        <w:t xml:space="preserve">, without payment or compensation to Licensee.  </w:t>
      </w:r>
    </w:p>
    <w:p w:rsidR="00EB18FD" w:rsidRPr="005F517F" w:rsidRDefault="00EB18FD" w:rsidP="00EB18FD">
      <w:pPr>
        <w:tabs>
          <w:tab w:val="left" w:pos="720"/>
        </w:tabs>
        <w:ind w:left="360" w:hanging="360"/>
        <w:jc w:val="both"/>
        <w:rPr>
          <w:rFonts w:ascii="Arial" w:hAnsi="Arial" w:cs="Arial"/>
          <w:sz w:val="16"/>
        </w:rPr>
      </w:pPr>
    </w:p>
    <w:p w:rsidR="00FA7908" w:rsidRDefault="00FA7908" w:rsidP="00FA7908">
      <w:pPr>
        <w:tabs>
          <w:tab w:val="left" w:pos="-720"/>
        </w:tabs>
        <w:suppressAutoHyphens/>
        <w:spacing w:line="240" w:lineRule="atLeast"/>
        <w:jc w:val="both"/>
        <w:rPr>
          <w:rFonts w:ascii="Arial" w:hAnsi="Arial" w:cs="Arial"/>
          <w:spacing w:val="-2"/>
          <w:sz w:val="16"/>
        </w:rPr>
      </w:pPr>
      <w:r w:rsidRPr="005F517F">
        <w:rPr>
          <w:rFonts w:ascii="Arial" w:hAnsi="Arial" w:cs="Arial"/>
          <w:b/>
          <w:bCs/>
          <w:spacing w:val="-2"/>
          <w:sz w:val="16"/>
        </w:rPr>
        <w:lastRenderedPageBreak/>
        <w:t xml:space="preserve">5. Your Responsibilities.  </w:t>
      </w:r>
      <w:r w:rsidRPr="005F517F">
        <w:rPr>
          <w:rFonts w:ascii="Arial" w:hAnsi="Arial" w:cs="Arial"/>
          <w:spacing w:val="-2"/>
          <w:sz w:val="16"/>
        </w:rPr>
        <w:t>You are responsible for selecting</w:t>
      </w:r>
      <w:r w:rsidR="00832670">
        <w:rPr>
          <w:rFonts w:ascii="Arial" w:hAnsi="Arial" w:cs="Arial"/>
          <w:spacing w:val="-2"/>
          <w:sz w:val="16"/>
        </w:rPr>
        <w:t xml:space="preserve"> </w:t>
      </w:r>
      <w:r w:rsidR="00963CDE">
        <w:rPr>
          <w:rFonts w:ascii="Arial" w:hAnsi="Arial" w:cs="Arial"/>
          <w:spacing w:val="-2"/>
          <w:sz w:val="16"/>
        </w:rPr>
        <w:t>users who are</w:t>
      </w:r>
      <w:r w:rsidRPr="005F517F">
        <w:rPr>
          <w:rFonts w:ascii="Arial" w:hAnsi="Arial" w:cs="Arial"/>
          <w:spacing w:val="-2"/>
          <w:sz w:val="16"/>
        </w:rPr>
        <w:t xml:space="preserve"> qualified to operate the Licensed Program and </w:t>
      </w:r>
      <w:r w:rsidR="00963CDE">
        <w:rPr>
          <w:rFonts w:ascii="Arial" w:hAnsi="Arial" w:cs="Arial"/>
          <w:spacing w:val="-2"/>
          <w:sz w:val="16"/>
        </w:rPr>
        <w:t>who are</w:t>
      </w:r>
      <w:r w:rsidRPr="005F517F">
        <w:rPr>
          <w:rFonts w:ascii="Arial" w:hAnsi="Arial" w:cs="Arial"/>
          <w:spacing w:val="-2"/>
          <w:sz w:val="16"/>
        </w:rPr>
        <w:t xml:space="preserve"> familiar with the information, calculations, and reports that serve as input and output of the Licensed Program. Licensor reserves the right to refuse assistance or to charge additional fees if </w:t>
      </w:r>
      <w:r w:rsidR="00560815">
        <w:rPr>
          <w:rFonts w:ascii="Arial" w:hAnsi="Arial" w:cs="Arial"/>
          <w:spacing w:val="-2"/>
          <w:sz w:val="16"/>
        </w:rPr>
        <w:t>a user</w:t>
      </w:r>
      <w:r w:rsidRPr="005F517F">
        <w:rPr>
          <w:rFonts w:ascii="Arial" w:hAnsi="Arial" w:cs="Arial"/>
          <w:spacing w:val="-2"/>
          <w:sz w:val="16"/>
        </w:rPr>
        <w:t xml:space="preserve"> seeks assistance with respect to such basic background information or any other matters not directly relating to the operation of the Licensed Program.</w:t>
      </w:r>
    </w:p>
    <w:p w:rsidR="00AB4D5C" w:rsidRDefault="00AB4D5C" w:rsidP="00FA7908">
      <w:pPr>
        <w:tabs>
          <w:tab w:val="left" w:pos="-720"/>
        </w:tabs>
        <w:suppressAutoHyphens/>
        <w:spacing w:line="240" w:lineRule="atLeast"/>
        <w:jc w:val="both"/>
        <w:rPr>
          <w:rFonts w:ascii="Arial" w:hAnsi="Arial" w:cs="Arial"/>
          <w:spacing w:val="-2"/>
          <w:sz w:val="16"/>
        </w:rPr>
      </w:pPr>
    </w:p>
    <w:p w:rsidR="00FA7908" w:rsidRPr="005F517F" w:rsidRDefault="00FA7908" w:rsidP="00FA7908">
      <w:pPr>
        <w:tabs>
          <w:tab w:val="left" w:pos="-720"/>
        </w:tabs>
        <w:suppressAutoHyphens/>
        <w:spacing w:line="240" w:lineRule="atLeast"/>
        <w:jc w:val="both"/>
        <w:rPr>
          <w:rFonts w:ascii="Arial" w:hAnsi="Arial" w:cs="Arial"/>
          <w:spacing w:val="-2"/>
          <w:sz w:val="16"/>
        </w:rPr>
      </w:pPr>
      <w:r w:rsidRPr="005F517F">
        <w:rPr>
          <w:rFonts w:ascii="Arial" w:hAnsi="Arial" w:cs="Arial"/>
          <w:spacing w:val="-2"/>
          <w:sz w:val="16"/>
        </w:rPr>
        <w:t xml:space="preserve">The Licensed Program is designed for use with the </w:t>
      </w:r>
      <w:r w:rsidR="00701815">
        <w:rPr>
          <w:rFonts w:ascii="Arial" w:hAnsi="Arial" w:cs="Arial"/>
          <w:spacing w:val="-2"/>
          <w:sz w:val="16"/>
        </w:rPr>
        <w:t xml:space="preserve">operating </w:t>
      </w:r>
      <w:r w:rsidRPr="005F517F">
        <w:rPr>
          <w:rFonts w:ascii="Arial" w:hAnsi="Arial" w:cs="Arial"/>
          <w:spacing w:val="-2"/>
          <w:sz w:val="16"/>
        </w:rPr>
        <w:t xml:space="preserve">system specified in an Addendum to this Agreement. Except as agreed otherwise in writing, Licensor assumes no responsibility under this Agreement for obtaining or providing such </w:t>
      </w:r>
      <w:r w:rsidR="00701815">
        <w:rPr>
          <w:rFonts w:ascii="Arial" w:hAnsi="Arial" w:cs="Arial"/>
          <w:spacing w:val="-2"/>
          <w:sz w:val="16"/>
        </w:rPr>
        <w:t xml:space="preserve">operating </w:t>
      </w:r>
      <w:r w:rsidRPr="005F517F">
        <w:rPr>
          <w:rFonts w:ascii="Arial" w:hAnsi="Arial" w:cs="Arial"/>
          <w:spacing w:val="-2"/>
          <w:sz w:val="16"/>
        </w:rPr>
        <w:t xml:space="preserve">system. </w:t>
      </w:r>
      <w:r w:rsidR="00560815">
        <w:rPr>
          <w:rFonts w:ascii="Arial" w:hAnsi="Arial" w:cs="Arial"/>
          <w:spacing w:val="-2"/>
          <w:sz w:val="16"/>
        </w:rPr>
        <w:t>Unless otherwise specified in an Addendum (e.g., if Licensor is providing a hosted license), Licensee is</w:t>
      </w:r>
      <w:r w:rsidRPr="005F517F">
        <w:rPr>
          <w:rFonts w:ascii="Arial" w:hAnsi="Arial" w:cs="Arial"/>
          <w:spacing w:val="-2"/>
          <w:sz w:val="16"/>
        </w:rPr>
        <w:t xml:space="preserve"> also responsible for </w:t>
      </w:r>
      <w:r w:rsidR="00560815">
        <w:rPr>
          <w:rFonts w:ascii="Arial" w:hAnsi="Arial" w:cs="Arial"/>
          <w:spacing w:val="-2"/>
          <w:sz w:val="16"/>
        </w:rPr>
        <w:t>obtaining all hardware, internet access, networks, and other items necessary to ensure</w:t>
      </w:r>
      <w:r w:rsidRPr="005F517F">
        <w:rPr>
          <w:rFonts w:ascii="Arial" w:hAnsi="Arial" w:cs="Arial"/>
          <w:spacing w:val="-2"/>
          <w:sz w:val="16"/>
        </w:rPr>
        <w:t xml:space="preserve"> a proper environment </w:t>
      </w:r>
      <w:r w:rsidR="00560815">
        <w:rPr>
          <w:rFonts w:ascii="Arial" w:hAnsi="Arial" w:cs="Arial"/>
          <w:spacing w:val="-2"/>
          <w:sz w:val="16"/>
        </w:rPr>
        <w:t xml:space="preserve">for </w:t>
      </w:r>
      <w:r w:rsidRPr="005F517F">
        <w:rPr>
          <w:rFonts w:ascii="Arial" w:hAnsi="Arial" w:cs="Arial"/>
          <w:spacing w:val="-2"/>
          <w:sz w:val="16"/>
        </w:rPr>
        <w:t xml:space="preserve">the Licensed Program </w:t>
      </w:r>
      <w:r w:rsidR="00560815">
        <w:rPr>
          <w:rFonts w:ascii="Arial" w:hAnsi="Arial" w:cs="Arial"/>
          <w:spacing w:val="-2"/>
          <w:sz w:val="16"/>
        </w:rPr>
        <w:t>and associated operating system</w:t>
      </w:r>
      <w:r w:rsidRPr="005F517F">
        <w:rPr>
          <w:rFonts w:ascii="Arial" w:hAnsi="Arial" w:cs="Arial"/>
          <w:spacing w:val="-2"/>
          <w:sz w:val="16"/>
        </w:rPr>
        <w:t xml:space="preserve">.  Except as agreed otherwise in writing, Licensor assumes no responsibility under this Agreement for </w:t>
      </w:r>
      <w:r w:rsidR="00560815">
        <w:rPr>
          <w:rFonts w:ascii="Arial" w:hAnsi="Arial" w:cs="Arial"/>
          <w:spacing w:val="-2"/>
          <w:sz w:val="16"/>
        </w:rPr>
        <w:t xml:space="preserve">loading or </w:t>
      </w:r>
      <w:r w:rsidRPr="005F517F">
        <w:rPr>
          <w:rFonts w:ascii="Arial" w:hAnsi="Arial" w:cs="Arial"/>
          <w:spacing w:val="-2"/>
          <w:sz w:val="16"/>
        </w:rPr>
        <w:t>converting any data files for use with the Licensed Program.</w:t>
      </w:r>
    </w:p>
    <w:p w:rsidR="00FA7908" w:rsidRPr="005F517F" w:rsidRDefault="00FA7908" w:rsidP="00FA7908">
      <w:pPr>
        <w:tabs>
          <w:tab w:val="left" w:pos="-720"/>
        </w:tabs>
        <w:suppressAutoHyphens/>
        <w:spacing w:line="240" w:lineRule="atLeast"/>
        <w:jc w:val="both"/>
        <w:rPr>
          <w:rFonts w:ascii="Arial" w:hAnsi="Arial" w:cs="Arial"/>
          <w:spacing w:val="-2"/>
          <w:sz w:val="16"/>
        </w:rPr>
      </w:pPr>
    </w:p>
    <w:p w:rsidR="00FA7908" w:rsidRDefault="00FA7908" w:rsidP="00FA7908">
      <w:pPr>
        <w:tabs>
          <w:tab w:val="left" w:pos="-720"/>
        </w:tabs>
        <w:suppressAutoHyphens/>
        <w:spacing w:line="240" w:lineRule="atLeast"/>
        <w:jc w:val="both"/>
        <w:rPr>
          <w:rFonts w:ascii="Arial" w:hAnsi="Arial" w:cs="Arial"/>
          <w:spacing w:val="-2"/>
          <w:sz w:val="16"/>
        </w:rPr>
      </w:pPr>
      <w:r w:rsidRPr="005F517F">
        <w:rPr>
          <w:rFonts w:ascii="Arial" w:hAnsi="Arial" w:cs="Arial"/>
          <w:b/>
          <w:bCs/>
          <w:spacing w:val="-2"/>
          <w:sz w:val="16"/>
        </w:rPr>
        <w:t xml:space="preserve">6. Proprietary Protection and Restrictions.  </w:t>
      </w:r>
      <w:r w:rsidRPr="005F517F">
        <w:rPr>
          <w:rFonts w:ascii="Arial" w:hAnsi="Arial" w:cs="Arial"/>
          <w:spacing w:val="-2"/>
          <w:sz w:val="16"/>
        </w:rPr>
        <w:t>Licensor shall have sole and exclusive ownership of all right, title, and interest in and to the Licensed Program and all modifications and enhancements thereof (including ownership of all patents, trademarks, trade secrets and copyrights pertaining thereto), subject only to the rights and privileges expressly granted to you herein by Licensor. This Agreement does not provide you with title or ownership of the Licensed Program, but only a right of limited use. You must keep the Licensed Program free and clear of all claims, liens, and encumbrances.</w:t>
      </w:r>
    </w:p>
    <w:p w:rsidR="007B137B" w:rsidRPr="005F517F" w:rsidRDefault="007B137B" w:rsidP="00FA7908">
      <w:pPr>
        <w:tabs>
          <w:tab w:val="left" w:pos="-720"/>
        </w:tabs>
        <w:suppressAutoHyphens/>
        <w:spacing w:line="240" w:lineRule="atLeast"/>
        <w:jc w:val="both"/>
        <w:rPr>
          <w:rFonts w:ascii="Arial" w:hAnsi="Arial" w:cs="Arial"/>
          <w:spacing w:val="-2"/>
          <w:sz w:val="16"/>
        </w:rPr>
      </w:pPr>
    </w:p>
    <w:p w:rsidR="00FA7908" w:rsidRDefault="00FA7908" w:rsidP="00FA7908">
      <w:pPr>
        <w:tabs>
          <w:tab w:val="left" w:pos="-720"/>
        </w:tabs>
        <w:suppressAutoHyphens/>
        <w:spacing w:line="240" w:lineRule="atLeast"/>
        <w:jc w:val="both"/>
        <w:rPr>
          <w:rFonts w:ascii="Arial" w:hAnsi="Arial" w:cs="Arial"/>
          <w:spacing w:val="-2"/>
          <w:sz w:val="16"/>
        </w:rPr>
      </w:pPr>
      <w:r w:rsidRPr="005F517F">
        <w:rPr>
          <w:rFonts w:ascii="Arial" w:hAnsi="Arial" w:cs="Arial"/>
          <w:spacing w:val="-2"/>
          <w:sz w:val="16"/>
        </w:rPr>
        <w:t xml:space="preserve">You may not use, copy, modify, or distribute the Licensed Program (electronically or otherwise), or any copy, adaptation, transcription, or merged portion thereof, except as expressly authorized in writing by Licensor. You may not reverse </w:t>
      </w:r>
      <w:r w:rsidR="007F23B0">
        <w:rPr>
          <w:rFonts w:ascii="Arial" w:hAnsi="Arial" w:cs="Arial"/>
          <w:spacing w:val="-2"/>
          <w:sz w:val="16"/>
        </w:rPr>
        <w:t>engineer</w:t>
      </w:r>
      <w:r w:rsidRPr="005F517F">
        <w:rPr>
          <w:rFonts w:ascii="Arial" w:hAnsi="Arial" w:cs="Arial"/>
          <w:spacing w:val="-2"/>
          <w:sz w:val="16"/>
        </w:rPr>
        <w:t>, reverse compile, or otherwise translate the Licensed Program. Your rights may not be transferred, leased, assigned, or sublicensed except for a transfer of the Licensed Program in its entirety to (1) a successor in interest of your entire business who assumes the obligations of this Agreement or (2) any other party who Licensor</w:t>
      </w:r>
      <w:r w:rsidR="00560815">
        <w:rPr>
          <w:rFonts w:ascii="Arial" w:hAnsi="Arial" w:cs="Arial"/>
          <w:spacing w:val="-2"/>
          <w:sz w:val="16"/>
        </w:rPr>
        <w:t xml:space="preserve"> accepts in writing</w:t>
      </w:r>
      <w:r w:rsidRPr="005F517F">
        <w:rPr>
          <w:rFonts w:ascii="Arial" w:hAnsi="Arial" w:cs="Arial"/>
          <w:spacing w:val="-2"/>
          <w:sz w:val="16"/>
        </w:rPr>
        <w:t xml:space="preserve">, so long as such successor in interest or other party </w:t>
      </w:r>
      <w:r w:rsidR="007B137B">
        <w:rPr>
          <w:rFonts w:ascii="Arial" w:hAnsi="Arial" w:cs="Arial"/>
          <w:spacing w:val="-2"/>
          <w:sz w:val="16"/>
        </w:rPr>
        <w:t>agrees in writing to be bound by the terms of this Agreement</w:t>
      </w:r>
      <w:r w:rsidRPr="005F517F">
        <w:rPr>
          <w:rFonts w:ascii="Arial" w:hAnsi="Arial" w:cs="Arial"/>
          <w:spacing w:val="-2"/>
          <w:sz w:val="16"/>
        </w:rPr>
        <w:t xml:space="preserve">, and pays an administrative fee intended to cover </w:t>
      </w:r>
      <w:r w:rsidR="007B137B">
        <w:rPr>
          <w:rFonts w:ascii="Arial" w:hAnsi="Arial" w:cs="Arial"/>
          <w:spacing w:val="-2"/>
          <w:sz w:val="16"/>
        </w:rPr>
        <w:t xml:space="preserve">Licensor’s </w:t>
      </w:r>
      <w:r w:rsidRPr="005F517F">
        <w:rPr>
          <w:rFonts w:ascii="Arial" w:hAnsi="Arial" w:cs="Arial"/>
          <w:spacing w:val="-2"/>
          <w:sz w:val="16"/>
        </w:rPr>
        <w:t>costs</w:t>
      </w:r>
      <w:r w:rsidR="007B137B">
        <w:rPr>
          <w:rFonts w:ascii="Arial" w:hAnsi="Arial" w:cs="Arial"/>
          <w:spacing w:val="-2"/>
          <w:sz w:val="16"/>
        </w:rPr>
        <w:t xml:space="preserve"> related to such assignment</w:t>
      </w:r>
      <w:r w:rsidRPr="005F517F">
        <w:rPr>
          <w:rFonts w:ascii="Arial" w:hAnsi="Arial" w:cs="Arial"/>
          <w:spacing w:val="-2"/>
          <w:sz w:val="16"/>
        </w:rPr>
        <w:t xml:space="preserve">. No service bureau work, multiple-user license, or time-sharing arrangement relating to the Licensed Program is permitted, except as expressly authorized in writing by Licensor. If you use, copy, or modify the Licensed Program or if you transfer possession of any copy, adaptation, transcription, or merged portion of the Licensed Program to any other party in any way not expressly authorized by Licensor in writing, your license </w:t>
      </w:r>
      <w:r w:rsidR="007B137B">
        <w:rPr>
          <w:rFonts w:ascii="Arial" w:hAnsi="Arial" w:cs="Arial"/>
          <w:spacing w:val="-2"/>
          <w:sz w:val="16"/>
        </w:rPr>
        <w:t>will be</w:t>
      </w:r>
      <w:r w:rsidR="007B137B" w:rsidRPr="005F517F">
        <w:rPr>
          <w:rFonts w:ascii="Arial" w:hAnsi="Arial" w:cs="Arial"/>
          <w:spacing w:val="-2"/>
          <w:sz w:val="16"/>
        </w:rPr>
        <w:t xml:space="preserve"> </w:t>
      </w:r>
      <w:r w:rsidRPr="005F517F">
        <w:rPr>
          <w:rFonts w:ascii="Arial" w:hAnsi="Arial" w:cs="Arial"/>
          <w:spacing w:val="-2"/>
          <w:sz w:val="16"/>
        </w:rPr>
        <w:t>automatically terminated</w:t>
      </w:r>
      <w:r w:rsidR="007B137B">
        <w:rPr>
          <w:rFonts w:ascii="Arial" w:hAnsi="Arial" w:cs="Arial"/>
          <w:spacing w:val="-2"/>
          <w:sz w:val="16"/>
        </w:rPr>
        <w:t xml:space="preserve"> without notice</w:t>
      </w:r>
      <w:r w:rsidRPr="005F517F">
        <w:rPr>
          <w:rFonts w:ascii="Arial" w:hAnsi="Arial" w:cs="Arial"/>
          <w:spacing w:val="-2"/>
          <w:sz w:val="16"/>
        </w:rPr>
        <w:t>.</w:t>
      </w:r>
    </w:p>
    <w:p w:rsidR="007B137B" w:rsidRDefault="007B137B" w:rsidP="00FA7908">
      <w:pPr>
        <w:tabs>
          <w:tab w:val="left" w:pos="-720"/>
        </w:tabs>
        <w:suppressAutoHyphens/>
        <w:spacing w:line="240" w:lineRule="atLeast"/>
        <w:jc w:val="both"/>
        <w:rPr>
          <w:rFonts w:ascii="Arial" w:hAnsi="Arial" w:cs="Arial"/>
          <w:spacing w:val="-2"/>
          <w:sz w:val="16"/>
        </w:rPr>
      </w:pPr>
    </w:p>
    <w:p w:rsidR="008A04A1" w:rsidRDefault="008A04A1" w:rsidP="00FA7908">
      <w:pPr>
        <w:tabs>
          <w:tab w:val="left" w:pos="-720"/>
        </w:tabs>
        <w:suppressAutoHyphens/>
        <w:spacing w:line="240" w:lineRule="atLeast"/>
        <w:jc w:val="both"/>
        <w:rPr>
          <w:rFonts w:ascii="Arial" w:hAnsi="Arial" w:cs="Arial"/>
          <w:spacing w:val="-2"/>
          <w:sz w:val="16"/>
        </w:rPr>
      </w:pPr>
      <w:r>
        <w:rPr>
          <w:rFonts w:ascii="Arial" w:hAnsi="Arial" w:cs="Arial"/>
          <w:spacing w:val="-2"/>
          <w:sz w:val="16"/>
        </w:rPr>
        <w:t>Licensor may use a software license key or authorization code (“License Key”) to enable the Licensed Program to operate for the applicable license period.  Licensee agrees not to bypass or circumvent any License Key.  Licensor is not required to provide a License Key if Licensee is in breach of this Agreement or has not paid any undisputed amounts due under this Agreement.  Only authorized Licensee users may have access to the License Key.</w:t>
      </w:r>
    </w:p>
    <w:p w:rsidR="008A04A1" w:rsidRPr="005F517F" w:rsidRDefault="008A04A1" w:rsidP="00FA7908">
      <w:pPr>
        <w:tabs>
          <w:tab w:val="left" w:pos="-720"/>
        </w:tabs>
        <w:suppressAutoHyphens/>
        <w:spacing w:line="240" w:lineRule="atLeast"/>
        <w:jc w:val="both"/>
        <w:rPr>
          <w:rFonts w:ascii="Arial" w:hAnsi="Arial" w:cs="Arial"/>
          <w:spacing w:val="-2"/>
          <w:sz w:val="16"/>
        </w:rPr>
      </w:pPr>
      <w:r>
        <w:rPr>
          <w:rFonts w:ascii="Arial" w:hAnsi="Arial" w:cs="Arial"/>
          <w:spacing w:val="-2"/>
          <w:sz w:val="16"/>
        </w:rPr>
        <w:t xml:space="preserve"> </w:t>
      </w:r>
    </w:p>
    <w:p w:rsidR="00276694" w:rsidRDefault="00FA7908" w:rsidP="00FA7908">
      <w:pPr>
        <w:tabs>
          <w:tab w:val="left" w:pos="-720"/>
        </w:tabs>
        <w:suppressAutoHyphens/>
        <w:spacing w:line="240" w:lineRule="atLeast"/>
        <w:jc w:val="both"/>
        <w:rPr>
          <w:rFonts w:ascii="Arial" w:hAnsi="Arial" w:cs="Arial"/>
          <w:spacing w:val="-2"/>
          <w:sz w:val="16"/>
        </w:rPr>
      </w:pPr>
      <w:r w:rsidRPr="005F517F">
        <w:rPr>
          <w:rFonts w:ascii="Arial" w:hAnsi="Arial" w:cs="Arial"/>
          <w:spacing w:val="-2"/>
          <w:sz w:val="16"/>
        </w:rPr>
        <w:t xml:space="preserve">You hereby agree to provide Licensor with a report, within five (5) days of Licensor’s request, in a form and manner acceptable to Licensor that specifies the end users who are </w:t>
      </w:r>
      <w:r w:rsidR="00276694">
        <w:rPr>
          <w:rFonts w:ascii="Arial" w:hAnsi="Arial" w:cs="Arial"/>
          <w:spacing w:val="-2"/>
          <w:sz w:val="16"/>
        </w:rPr>
        <w:t>authorized to use</w:t>
      </w:r>
      <w:r w:rsidRPr="005F517F">
        <w:rPr>
          <w:rFonts w:ascii="Arial" w:hAnsi="Arial" w:cs="Arial"/>
          <w:spacing w:val="-2"/>
          <w:sz w:val="16"/>
        </w:rPr>
        <w:t xml:space="preserve"> the Licensed Program. </w:t>
      </w:r>
    </w:p>
    <w:p w:rsidR="00276694" w:rsidRDefault="00276694" w:rsidP="00FA7908">
      <w:pPr>
        <w:tabs>
          <w:tab w:val="left" w:pos="-720"/>
        </w:tabs>
        <w:suppressAutoHyphens/>
        <w:spacing w:line="240" w:lineRule="atLeast"/>
        <w:jc w:val="both"/>
        <w:rPr>
          <w:rFonts w:ascii="Arial" w:hAnsi="Arial" w:cs="Arial"/>
          <w:spacing w:val="-2"/>
          <w:sz w:val="16"/>
        </w:rPr>
      </w:pPr>
    </w:p>
    <w:p w:rsidR="00FA7908" w:rsidRDefault="00FA7908" w:rsidP="00FA7908">
      <w:pPr>
        <w:tabs>
          <w:tab w:val="left" w:pos="-720"/>
        </w:tabs>
        <w:suppressAutoHyphens/>
        <w:spacing w:line="240" w:lineRule="atLeast"/>
        <w:jc w:val="both"/>
        <w:rPr>
          <w:rFonts w:ascii="Arial" w:hAnsi="Arial" w:cs="Arial"/>
          <w:spacing w:val="-2"/>
          <w:sz w:val="16"/>
        </w:rPr>
      </w:pPr>
      <w:r w:rsidRPr="005F517F">
        <w:rPr>
          <w:rFonts w:ascii="Arial" w:hAnsi="Arial" w:cs="Arial"/>
          <w:spacing w:val="-2"/>
          <w:sz w:val="16"/>
        </w:rPr>
        <w:t>You acknowledge that, in the event of your breach of any of the foregoing provisions, Licensor will not have an adequate remedy in money or damages. Licensor shall therefore be entitled to obtain an injunction against such breach from any court of competent jurisdiction immediately upon request. Licensor's right to obtain injunctive relief shall not limit its right to seek further remedies.</w:t>
      </w:r>
    </w:p>
    <w:p w:rsidR="007B137B" w:rsidRPr="005F517F" w:rsidRDefault="007B137B" w:rsidP="00FA7908">
      <w:pPr>
        <w:tabs>
          <w:tab w:val="left" w:pos="-720"/>
        </w:tabs>
        <w:suppressAutoHyphens/>
        <w:spacing w:line="240" w:lineRule="atLeast"/>
        <w:jc w:val="both"/>
        <w:rPr>
          <w:rFonts w:ascii="Arial" w:hAnsi="Arial" w:cs="Arial"/>
          <w:spacing w:val="-2"/>
          <w:sz w:val="16"/>
        </w:rPr>
      </w:pPr>
    </w:p>
    <w:p w:rsidR="00FA7908" w:rsidRPr="005F517F" w:rsidRDefault="00FA7908" w:rsidP="00FA7908">
      <w:pPr>
        <w:tabs>
          <w:tab w:val="left" w:pos="-720"/>
        </w:tabs>
        <w:suppressAutoHyphens/>
        <w:spacing w:line="240" w:lineRule="atLeast"/>
        <w:jc w:val="both"/>
        <w:rPr>
          <w:rFonts w:ascii="Arial" w:hAnsi="Arial" w:cs="Arial"/>
          <w:spacing w:val="-2"/>
          <w:sz w:val="16"/>
        </w:rPr>
      </w:pPr>
      <w:r w:rsidRPr="005F517F">
        <w:rPr>
          <w:rFonts w:ascii="Arial" w:hAnsi="Arial" w:cs="Arial"/>
          <w:spacing w:val="-2"/>
          <w:sz w:val="16"/>
        </w:rPr>
        <w:t xml:space="preserve">If a third party claims that the Licensed Program infringes its patent, copyright, or trade secret, or any similar intellectual property right, Licensor will defend you against that claim at Licensor's expense and pay all damages that a court finally awards, provided that you promptly notify Licensor in writing of the claim, and allow Licensor to exclusively control, and cooperate with Licensor in, the defense or any related settlement negotiations. If such a claim is made or appears possible, you agree to permit Licensor to enable you to continue to use the Licensed Programs, or to modify or replace them. If Licensor determines that none of these alternatives is reasonably available, you agree to return the Licensed Program on Licensor's written request, and you will then receive a credit equal to your net book value for the Licensed Program determined in accordance with generally accepted accounting principles. However, Licensor has no obligation for any claim based on your modification of the Licensed Program or its combination, operation, or use with any product, </w:t>
      </w:r>
      <w:r w:rsidR="00276694">
        <w:rPr>
          <w:rFonts w:ascii="Arial" w:hAnsi="Arial" w:cs="Arial"/>
          <w:spacing w:val="-2"/>
          <w:sz w:val="16"/>
        </w:rPr>
        <w:t xml:space="preserve">program, </w:t>
      </w:r>
      <w:r w:rsidRPr="005F517F">
        <w:rPr>
          <w:rFonts w:ascii="Arial" w:hAnsi="Arial" w:cs="Arial"/>
          <w:spacing w:val="-2"/>
          <w:sz w:val="16"/>
        </w:rPr>
        <w:t>data, or apparatus not specified or provided by Licensor, provided that such claim would not occur except for such modification, combination, operation, or use. THIS PARAGRAPH STATES LICENSOR'S ENTIRE OBLIGATION TO YOU WITH RESPECT TO ANY CLAIM OF INFRINGEMENT.</w:t>
      </w:r>
    </w:p>
    <w:p w:rsidR="00FA7908" w:rsidRPr="005F517F" w:rsidRDefault="00FA7908" w:rsidP="00FA7908">
      <w:pPr>
        <w:tabs>
          <w:tab w:val="left" w:pos="-720"/>
        </w:tabs>
        <w:suppressAutoHyphens/>
        <w:spacing w:line="240" w:lineRule="atLeast"/>
        <w:jc w:val="both"/>
        <w:rPr>
          <w:rFonts w:ascii="Arial" w:hAnsi="Arial" w:cs="Arial"/>
          <w:spacing w:val="-2"/>
          <w:sz w:val="16"/>
        </w:rPr>
      </w:pPr>
    </w:p>
    <w:p w:rsidR="00FA7908" w:rsidRPr="005F517F" w:rsidRDefault="00FA7908" w:rsidP="00FA7908">
      <w:pPr>
        <w:tabs>
          <w:tab w:val="left" w:pos="-720"/>
        </w:tabs>
        <w:suppressAutoHyphens/>
        <w:spacing w:line="240" w:lineRule="atLeast"/>
        <w:jc w:val="both"/>
        <w:rPr>
          <w:rFonts w:ascii="Arial" w:hAnsi="Arial" w:cs="Arial"/>
          <w:b/>
          <w:bCs/>
          <w:spacing w:val="-2"/>
          <w:sz w:val="16"/>
        </w:rPr>
      </w:pPr>
      <w:r w:rsidRPr="005F517F">
        <w:rPr>
          <w:rFonts w:ascii="Arial" w:hAnsi="Arial" w:cs="Arial"/>
          <w:b/>
          <w:bCs/>
          <w:spacing w:val="-2"/>
          <w:sz w:val="16"/>
        </w:rPr>
        <w:t xml:space="preserve">7. Limited Warranty and Limitation of Liability.  </w:t>
      </w:r>
    </w:p>
    <w:p w:rsidR="00FA7908" w:rsidRPr="005F517F" w:rsidRDefault="00FA7908" w:rsidP="00FA7908">
      <w:pPr>
        <w:tabs>
          <w:tab w:val="left" w:pos="-720"/>
        </w:tabs>
        <w:suppressAutoHyphens/>
        <w:spacing w:line="240" w:lineRule="atLeast"/>
        <w:ind w:left="360" w:hanging="360"/>
        <w:jc w:val="both"/>
        <w:rPr>
          <w:rFonts w:ascii="Arial" w:hAnsi="Arial" w:cs="Arial"/>
          <w:spacing w:val="-2"/>
          <w:sz w:val="16"/>
        </w:rPr>
      </w:pPr>
      <w:r w:rsidRPr="00AD540B">
        <w:rPr>
          <w:rFonts w:ascii="Arial" w:hAnsi="Arial"/>
          <w:spacing w:val="-2"/>
          <w:sz w:val="16"/>
        </w:rPr>
        <w:t>7.1</w:t>
      </w:r>
      <w:r w:rsidR="00180EE2">
        <w:rPr>
          <w:rFonts w:ascii="Arial" w:hAnsi="Arial" w:cs="Arial"/>
          <w:bCs/>
          <w:spacing w:val="-2"/>
          <w:sz w:val="16"/>
        </w:rPr>
        <w:t>.</w:t>
      </w:r>
      <w:r w:rsidRPr="005F517F">
        <w:rPr>
          <w:rFonts w:ascii="Arial" w:hAnsi="Arial" w:cs="Arial"/>
          <w:b/>
          <w:bCs/>
          <w:spacing w:val="-2"/>
          <w:sz w:val="16"/>
        </w:rPr>
        <w:t xml:space="preserve"> </w:t>
      </w:r>
      <w:r w:rsidRPr="005F517F">
        <w:rPr>
          <w:rFonts w:ascii="Arial" w:hAnsi="Arial" w:cs="Arial"/>
          <w:bCs/>
          <w:spacing w:val="-2"/>
          <w:sz w:val="16"/>
        </w:rPr>
        <w:t xml:space="preserve">Licensor warrants that the Licensed Program will perform substantially in conformance </w:t>
      </w:r>
      <w:r w:rsidR="00B42468">
        <w:rPr>
          <w:rFonts w:ascii="Arial" w:hAnsi="Arial" w:cs="Arial"/>
          <w:bCs/>
          <w:spacing w:val="-2"/>
          <w:sz w:val="16"/>
        </w:rPr>
        <w:t>to the D</w:t>
      </w:r>
      <w:r w:rsidRPr="005F517F">
        <w:rPr>
          <w:rFonts w:ascii="Arial" w:hAnsi="Arial" w:cs="Arial"/>
          <w:bCs/>
          <w:spacing w:val="-2"/>
          <w:sz w:val="16"/>
        </w:rPr>
        <w:t xml:space="preserve">ocumentation for a period of sixty (60) days from delivery (the “Warranty Period”).  </w:t>
      </w:r>
      <w:r w:rsidRPr="005F517F">
        <w:rPr>
          <w:rFonts w:ascii="Arial" w:hAnsi="Arial" w:cs="Arial"/>
          <w:spacing w:val="-2"/>
          <w:sz w:val="16"/>
        </w:rPr>
        <w:t>Licensor is not responsible for obsolescence of the Licensed Program that may result from changes in your system(s). The foregoing warranty shall apply only to the most current version of the Licensed Program issued by Licensor from time to time. Licensor assumes no responsibility for the use of superseded, outdated, or uncorrected versions of the Licensed Program.</w:t>
      </w:r>
    </w:p>
    <w:p w:rsidR="00FA7908" w:rsidRDefault="00FA7908" w:rsidP="00FA7908">
      <w:pPr>
        <w:tabs>
          <w:tab w:val="left" w:pos="-720"/>
        </w:tabs>
        <w:suppressAutoHyphens/>
        <w:spacing w:line="240" w:lineRule="atLeast"/>
        <w:ind w:left="360" w:hanging="360"/>
        <w:jc w:val="both"/>
        <w:rPr>
          <w:rFonts w:ascii="Arial" w:hAnsi="Arial" w:cs="Arial"/>
          <w:spacing w:val="-2"/>
          <w:sz w:val="16"/>
          <w:szCs w:val="16"/>
        </w:rPr>
      </w:pPr>
      <w:r w:rsidRPr="005F517F">
        <w:rPr>
          <w:rFonts w:ascii="Arial" w:hAnsi="Arial" w:cs="Arial"/>
          <w:spacing w:val="-2"/>
          <w:sz w:val="16"/>
        </w:rPr>
        <w:t>7.2</w:t>
      </w:r>
      <w:r w:rsidR="00180EE2">
        <w:rPr>
          <w:rFonts w:ascii="Arial" w:hAnsi="Arial" w:cs="Arial"/>
          <w:spacing w:val="-2"/>
          <w:sz w:val="16"/>
        </w:rPr>
        <w:t>.</w:t>
      </w:r>
      <w:r w:rsidRPr="005F517F">
        <w:rPr>
          <w:rFonts w:ascii="Arial" w:hAnsi="Arial" w:cs="Arial"/>
          <w:spacing w:val="-2"/>
          <w:sz w:val="16"/>
        </w:rPr>
        <w:t xml:space="preserve"> As your exclusive remedy for any breach of warranty, Licensor shall attempt through reasonable effort to correct or cure any reproducible defect by issuing updated software or </w:t>
      </w:r>
      <w:r w:rsidR="0002357D">
        <w:rPr>
          <w:rFonts w:ascii="Arial" w:hAnsi="Arial" w:cs="Arial"/>
          <w:spacing w:val="-2"/>
          <w:sz w:val="16"/>
        </w:rPr>
        <w:t>D</w:t>
      </w:r>
      <w:r w:rsidR="0002357D" w:rsidRPr="005F517F">
        <w:rPr>
          <w:rFonts w:ascii="Arial" w:hAnsi="Arial" w:cs="Arial"/>
          <w:spacing w:val="-2"/>
          <w:sz w:val="16"/>
        </w:rPr>
        <w:t>ocumentation</w:t>
      </w:r>
      <w:r w:rsidRPr="005F517F">
        <w:rPr>
          <w:rFonts w:ascii="Arial" w:hAnsi="Arial" w:cs="Arial"/>
          <w:spacing w:val="-2"/>
          <w:sz w:val="16"/>
        </w:rPr>
        <w:t xml:space="preserve">, or providing a reasonable workaround. In the event Licensor does not correct or cure such nonconformity or defect after it has had a reasonable opportunity to do so, your exclusive remedy shall be the refund of the amount paid as the license fee for the </w:t>
      </w:r>
      <w:r w:rsidRPr="005F517F">
        <w:rPr>
          <w:rFonts w:ascii="Arial" w:hAnsi="Arial" w:cs="Arial"/>
          <w:spacing w:val="-2"/>
          <w:sz w:val="16"/>
        </w:rPr>
        <w:lastRenderedPageBreak/>
        <w:t>defective Licensed Program</w:t>
      </w:r>
      <w:r w:rsidR="0002357D">
        <w:rPr>
          <w:rFonts w:ascii="Arial" w:hAnsi="Arial" w:cs="Arial"/>
          <w:spacing w:val="-2"/>
          <w:sz w:val="16"/>
        </w:rPr>
        <w:t xml:space="preserve"> for the then-current term</w:t>
      </w:r>
      <w:r w:rsidR="00276694">
        <w:rPr>
          <w:rFonts w:ascii="Arial" w:hAnsi="Arial" w:cs="Arial"/>
          <w:spacing w:val="-2"/>
          <w:sz w:val="16"/>
        </w:rPr>
        <w:t>, subject to a pro-rata reduction based on productive use of the Licensed Program</w:t>
      </w:r>
      <w:r w:rsidRPr="005F517F">
        <w:rPr>
          <w:rFonts w:ascii="Arial" w:hAnsi="Arial" w:cs="Arial"/>
          <w:spacing w:val="-2"/>
          <w:sz w:val="16"/>
        </w:rPr>
        <w:t xml:space="preserve">. Licensor shall not be obligated to correct, cure, or otherwise remedy any nonconformity or defect in the </w:t>
      </w:r>
      <w:r w:rsidRPr="0002357D">
        <w:rPr>
          <w:rFonts w:ascii="Arial" w:hAnsi="Arial" w:cs="Arial"/>
          <w:spacing w:val="-2"/>
          <w:sz w:val="16"/>
          <w:szCs w:val="16"/>
        </w:rPr>
        <w:t>Licensed Program if you have made any changes whatsoever to the Licensed Program, if the Licensed Program has been misused or damaged in any respect, or if you have not reported to Licensor the existence and nature of such nonconformity or defect within the Warranty Period.</w:t>
      </w:r>
    </w:p>
    <w:p w:rsidR="0002357D" w:rsidRPr="00AD540B" w:rsidRDefault="00FA7908" w:rsidP="00AD540B">
      <w:pPr>
        <w:widowControl/>
        <w:autoSpaceDE/>
        <w:autoSpaceDN/>
        <w:adjustRightInd/>
        <w:ind w:left="360" w:hanging="360"/>
        <w:jc w:val="both"/>
        <w:rPr>
          <w:rFonts w:ascii="Arial" w:hAnsi="Arial"/>
          <w:b/>
          <w:sz w:val="16"/>
          <w:u w:val="single"/>
        </w:rPr>
      </w:pPr>
      <w:r w:rsidRPr="0002357D">
        <w:rPr>
          <w:rFonts w:ascii="Arial" w:hAnsi="Arial" w:cs="Arial"/>
          <w:spacing w:val="-2"/>
          <w:sz w:val="16"/>
          <w:szCs w:val="16"/>
        </w:rPr>
        <w:t>7.3</w:t>
      </w:r>
      <w:r w:rsidR="00180EE2" w:rsidRPr="0002357D">
        <w:rPr>
          <w:rFonts w:ascii="Arial" w:hAnsi="Arial" w:cs="Arial"/>
          <w:spacing w:val="-2"/>
          <w:sz w:val="16"/>
          <w:szCs w:val="16"/>
        </w:rPr>
        <w:t>.</w:t>
      </w:r>
      <w:r w:rsidRPr="0002357D">
        <w:rPr>
          <w:rFonts w:ascii="Arial" w:hAnsi="Arial" w:cs="Arial"/>
          <w:spacing w:val="-2"/>
          <w:sz w:val="16"/>
          <w:szCs w:val="16"/>
        </w:rPr>
        <w:t xml:space="preserve"> EXCEPT AS EXPRESSLY SET FORTH IN THIS AGREEMENT, LICENSOR DISCLAIMS ANY AND ALL IMPLIED AND EXPRESS PROMISES, REPRESENTATIONS, AND WARRANTIES WITH RESPECT TO THE LICENSED PROGRAM, INCLUDING ITS CONDITION, ITS CONFORMITY TO ANY REPRESENTATION OR DESCRIPTION, THE EXISTENCE OF ANY LATENT OR PATENT DEFECTS, ANY NEGLIGENCE, ITS MERCHANTABILITY OR FITNESS FOR A PARTICULAR PURPOSE</w:t>
      </w:r>
      <w:r w:rsidR="0002357D" w:rsidRPr="0002357D">
        <w:rPr>
          <w:rFonts w:ascii="Arial" w:hAnsi="Arial" w:cs="Arial"/>
          <w:spacing w:val="-2"/>
          <w:sz w:val="16"/>
          <w:szCs w:val="16"/>
        </w:rPr>
        <w:t xml:space="preserve">, </w:t>
      </w:r>
      <w:r w:rsidR="0002357D" w:rsidRPr="00626FC7">
        <w:rPr>
          <w:rFonts w:ascii="Arial" w:hAnsi="Arial" w:cs="Arial"/>
          <w:sz w:val="16"/>
          <w:szCs w:val="16"/>
        </w:rPr>
        <w:t xml:space="preserve">WARRANTIES OF NON-INFRINGEMENT; OR ANY WARRANTIES ARISING AS A RESULT OF LICENSEE USAGE IN THE TRADE OR BY COURSE OF DEALING. </w:t>
      </w:r>
    </w:p>
    <w:p w:rsidR="00FA7908" w:rsidRPr="005F517F" w:rsidRDefault="00FA7908" w:rsidP="00FA7908">
      <w:pPr>
        <w:tabs>
          <w:tab w:val="left" w:pos="-720"/>
        </w:tabs>
        <w:suppressAutoHyphens/>
        <w:spacing w:line="240" w:lineRule="atLeast"/>
        <w:ind w:left="360" w:hanging="360"/>
        <w:jc w:val="both"/>
        <w:rPr>
          <w:rFonts w:ascii="Arial" w:hAnsi="Arial" w:cs="Arial"/>
          <w:spacing w:val="-2"/>
          <w:sz w:val="16"/>
        </w:rPr>
      </w:pPr>
      <w:r w:rsidRPr="0002357D">
        <w:rPr>
          <w:rFonts w:ascii="Arial" w:hAnsi="Arial" w:cs="Arial"/>
          <w:spacing w:val="-2"/>
          <w:sz w:val="16"/>
          <w:szCs w:val="16"/>
        </w:rPr>
        <w:t>7.4</w:t>
      </w:r>
      <w:r w:rsidR="00180EE2" w:rsidRPr="0002357D">
        <w:rPr>
          <w:rFonts w:ascii="Arial" w:hAnsi="Arial" w:cs="Arial"/>
          <w:spacing w:val="-2"/>
          <w:sz w:val="16"/>
          <w:szCs w:val="16"/>
        </w:rPr>
        <w:t>.</w:t>
      </w:r>
      <w:r w:rsidRPr="0002357D">
        <w:rPr>
          <w:rFonts w:ascii="Arial" w:hAnsi="Arial" w:cs="Arial"/>
          <w:spacing w:val="-2"/>
          <w:sz w:val="16"/>
          <w:szCs w:val="16"/>
        </w:rPr>
        <w:t xml:space="preserve"> The cumulative liability of Licensor, </w:t>
      </w:r>
      <w:r w:rsidRPr="0002357D">
        <w:rPr>
          <w:rFonts w:ascii="Arial" w:hAnsi="Arial" w:cs="Arial"/>
          <w:sz w:val="16"/>
          <w:szCs w:val="16"/>
        </w:rPr>
        <w:t>and its employees, officers, directors, suppliers, partners, agents, and sales representatives</w:t>
      </w:r>
      <w:r w:rsidRPr="0002357D">
        <w:rPr>
          <w:rFonts w:ascii="Arial" w:hAnsi="Arial" w:cs="Arial"/>
          <w:spacing w:val="-2"/>
          <w:sz w:val="16"/>
          <w:szCs w:val="16"/>
        </w:rPr>
        <w:t xml:space="preserve"> to you for all claims relating to the Licensed Program and this Agreement, including any cause of action sounding in contract, tort</w:t>
      </w:r>
      <w:r w:rsidRPr="005F517F">
        <w:rPr>
          <w:rFonts w:ascii="Arial" w:hAnsi="Arial" w:cs="Arial"/>
          <w:spacing w:val="-2"/>
          <w:sz w:val="16"/>
        </w:rPr>
        <w:t xml:space="preserve">, or strict liability, shall not exceed the total amount of all fees paid to Licensor </w:t>
      </w:r>
      <w:r w:rsidR="00276694">
        <w:rPr>
          <w:rFonts w:ascii="Arial" w:hAnsi="Arial" w:cs="Arial"/>
          <w:spacing w:val="-2"/>
          <w:sz w:val="16"/>
        </w:rPr>
        <w:t>under the Addendum in question</w:t>
      </w:r>
      <w:r w:rsidRPr="005F517F">
        <w:rPr>
          <w:rFonts w:ascii="Arial" w:hAnsi="Arial" w:cs="Arial"/>
          <w:spacing w:val="-2"/>
          <w:sz w:val="16"/>
        </w:rPr>
        <w:t>. This limitation of liability is intended to apply without regard to whether other provisions of this Agreement have been breached or have proven ineffective. Licensor shall have no liability for loss of data or documentation, it being understood that you are responsible for reasonable backup precautions.</w:t>
      </w:r>
    </w:p>
    <w:p w:rsidR="00FA7908" w:rsidRDefault="00FA7908" w:rsidP="00FA7908">
      <w:pPr>
        <w:tabs>
          <w:tab w:val="left" w:pos="-720"/>
        </w:tabs>
        <w:suppressAutoHyphens/>
        <w:spacing w:line="240" w:lineRule="atLeast"/>
        <w:ind w:left="360" w:hanging="360"/>
        <w:jc w:val="both"/>
        <w:rPr>
          <w:rFonts w:ascii="Arial" w:hAnsi="Arial" w:cs="Arial"/>
          <w:spacing w:val="-2"/>
          <w:sz w:val="16"/>
        </w:rPr>
      </w:pPr>
      <w:r w:rsidRPr="005F517F">
        <w:rPr>
          <w:rFonts w:ascii="Arial" w:hAnsi="Arial" w:cs="Arial"/>
          <w:spacing w:val="-2"/>
          <w:sz w:val="16"/>
        </w:rPr>
        <w:t>7.5</w:t>
      </w:r>
      <w:proofErr w:type="gramStart"/>
      <w:r w:rsidR="00180EE2">
        <w:rPr>
          <w:rFonts w:ascii="Arial" w:hAnsi="Arial" w:cs="Arial"/>
          <w:spacing w:val="-2"/>
          <w:sz w:val="16"/>
        </w:rPr>
        <w:t>.</w:t>
      </w:r>
      <w:r w:rsidRPr="005F517F">
        <w:rPr>
          <w:rFonts w:ascii="Arial" w:hAnsi="Arial" w:cs="Arial"/>
          <w:spacing w:val="-2"/>
          <w:sz w:val="16"/>
        </w:rPr>
        <w:t xml:space="preserve">  In</w:t>
      </w:r>
      <w:proofErr w:type="gramEnd"/>
      <w:r w:rsidRPr="005F517F">
        <w:rPr>
          <w:rFonts w:ascii="Arial" w:hAnsi="Arial" w:cs="Arial"/>
          <w:spacing w:val="-2"/>
          <w:sz w:val="16"/>
        </w:rPr>
        <w:t xml:space="preserve"> no event shall Licensor be liable any loss of profits; any incidental, special, punitive, exemplary, or consequential damages; </w:t>
      </w:r>
      <w:r w:rsidR="00971CDB">
        <w:rPr>
          <w:rFonts w:ascii="Arial" w:hAnsi="Arial" w:cs="Arial"/>
          <w:spacing w:val="-2"/>
          <w:sz w:val="16"/>
        </w:rPr>
        <w:t xml:space="preserve">loss of data; </w:t>
      </w:r>
      <w:r w:rsidRPr="005F517F">
        <w:rPr>
          <w:rFonts w:ascii="Arial" w:hAnsi="Arial" w:cs="Arial"/>
          <w:spacing w:val="-2"/>
          <w:sz w:val="16"/>
        </w:rPr>
        <w:t>or any claims or demands brought against you, even if Licensor has been advised of the possibility of such claims or demands. This limitation upon damages and claims is intended to apply without regard to whether other provisions of this Agreement have been breached or have proven ineffective.</w:t>
      </w:r>
    </w:p>
    <w:p w:rsidR="00180EE2" w:rsidRPr="005F517F" w:rsidRDefault="00180EE2" w:rsidP="00FA7908">
      <w:pPr>
        <w:tabs>
          <w:tab w:val="left" w:pos="-720"/>
        </w:tabs>
        <w:suppressAutoHyphens/>
        <w:spacing w:line="240" w:lineRule="atLeast"/>
        <w:ind w:left="360" w:hanging="360"/>
        <w:jc w:val="both"/>
        <w:rPr>
          <w:rFonts w:ascii="Arial" w:hAnsi="Arial" w:cs="Arial"/>
          <w:spacing w:val="-2"/>
          <w:sz w:val="16"/>
        </w:rPr>
      </w:pPr>
      <w:r>
        <w:rPr>
          <w:rFonts w:ascii="Arial" w:hAnsi="Arial" w:cs="Arial"/>
          <w:spacing w:val="-2"/>
          <w:sz w:val="16"/>
        </w:rPr>
        <w:t xml:space="preserve">7.6. </w:t>
      </w:r>
      <w:r w:rsidRPr="00626FC7">
        <w:rPr>
          <w:rFonts w:ascii="Arial" w:hAnsi="Arial" w:cs="Arial"/>
          <w:sz w:val="16"/>
          <w:szCs w:val="16"/>
        </w:rPr>
        <w:t>Each party represents and warrants to the other party that (a) it is duly organized and validly existing under the laws of its jurisdiction of organization; (b) it has the legal power and authority to execute and deliver this Agreement and to fully perform its obligations hereunder; (c) the execution, delivery and performance of this Agreement by it have been duly authorized by all necessary actions and do not violate its organizational documents or any other material agreements to which it is a party; and (d) this Agreement constitutes a legally valid and binding obligation of it enforceable against it in accordance with its terms, except as such enforcement may be limited by applicable law.</w:t>
      </w:r>
    </w:p>
    <w:p w:rsidR="00FA7908" w:rsidRPr="005F517F" w:rsidRDefault="00FA7908" w:rsidP="00FA7908">
      <w:pPr>
        <w:tabs>
          <w:tab w:val="left" w:pos="-720"/>
        </w:tabs>
        <w:suppressAutoHyphens/>
        <w:spacing w:line="240" w:lineRule="atLeast"/>
        <w:jc w:val="both"/>
        <w:rPr>
          <w:rFonts w:ascii="Arial" w:hAnsi="Arial" w:cs="Arial"/>
          <w:spacing w:val="-2"/>
          <w:sz w:val="16"/>
        </w:rPr>
      </w:pPr>
    </w:p>
    <w:p w:rsidR="00FA7908" w:rsidRPr="005F517F" w:rsidRDefault="00FA7908" w:rsidP="00FA7908">
      <w:pPr>
        <w:tabs>
          <w:tab w:val="left" w:pos="-720"/>
        </w:tabs>
        <w:suppressAutoHyphens/>
        <w:spacing w:line="240" w:lineRule="atLeast"/>
        <w:jc w:val="both"/>
        <w:rPr>
          <w:rFonts w:ascii="Arial" w:hAnsi="Arial" w:cs="Arial"/>
          <w:b/>
          <w:bCs/>
          <w:spacing w:val="-2"/>
          <w:sz w:val="16"/>
        </w:rPr>
      </w:pPr>
      <w:r w:rsidRPr="005F517F">
        <w:rPr>
          <w:rFonts w:ascii="Arial" w:hAnsi="Arial" w:cs="Arial"/>
          <w:b/>
          <w:bCs/>
          <w:spacing w:val="-2"/>
          <w:sz w:val="16"/>
        </w:rPr>
        <w:t xml:space="preserve">8. Term and Termination.  </w:t>
      </w:r>
    </w:p>
    <w:p w:rsidR="00FA7908" w:rsidRPr="005F517F" w:rsidRDefault="00FA7908" w:rsidP="00FA7908">
      <w:pPr>
        <w:tabs>
          <w:tab w:val="left" w:pos="-720"/>
        </w:tabs>
        <w:suppressAutoHyphens/>
        <w:spacing w:line="240" w:lineRule="atLeast"/>
        <w:ind w:left="360" w:hanging="360"/>
        <w:jc w:val="both"/>
        <w:rPr>
          <w:rFonts w:ascii="Arial" w:hAnsi="Arial" w:cs="Arial"/>
          <w:spacing w:val="-2"/>
          <w:sz w:val="16"/>
        </w:rPr>
      </w:pPr>
      <w:r w:rsidRPr="005F517F">
        <w:rPr>
          <w:rFonts w:ascii="Arial" w:hAnsi="Arial" w:cs="Arial"/>
          <w:bCs/>
          <w:spacing w:val="-2"/>
          <w:sz w:val="16"/>
        </w:rPr>
        <w:t>8.1</w:t>
      </w:r>
      <w:r w:rsidR="00C17520">
        <w:rPr>
          <w:rFonts w:ascii="Arial" w:hAnsi="Arial" w:cs="Arial"/>
          <w:bCs/>
          <w:spacing w:val="-2"/>
          <w:sz w:val="16"/>
        </w:rPr>
        <w:t>.</w:t>
      </w:r>
      <w:r w:rsidRPr="005F517F">
        <w:rPr>
          <w:rFonts w:ascii="Arial" w:hAnsi="Arial" w:cs="Arial"/>
          <w:b/>
          <w:bCs/>
          <w:spacing w:val="-2"/>
          <w:sz w:val="16"/>
        </w:rPr>
        <w:t xml:space="preserve"> </w:t>
      </w:r>
      <w:r w:rsidRPr="005F517F">
        <w:rPr>
          <w:rFonts w:ascii="Arial" w:hAnsi="Arial" w:cs="Arial"/>
          <w:bCs/>
          <w:spacing w:val="-2"/>
          <w:sz w:val="16"/>
        </w:rPr>
        <w:t xml:space="preserve">This Agreement shall remain in effect until terminated as set forth herein; provided that any limited-term </w:t>
      </w:r>
      <w:r w:rsidRPr="005F517F">
        <w:rPr>
          <w:rFonts w:ascii="Arial" w:hAnsi="Arial" w:cs="Arial"/>
          <w:spacing w:val="-2"/>
          <w:sz w:val="16"/>
        </w:rPr>
        <w:t xml:space="preserve">license </w:t>
      </w:r>
      <w:r w:rsidR="00971CDB">
        <w:rPr>
          <w:rFonts w:ascii="Arial" w:hAnsi="Arial" w:cs="Arial"/>
          <w:spacing w:val="-2"/>
          <w:sz w:val="16"/>
        </w:rPr>
        <w:t xml:space="preserve">and hosted license </w:t>
      </w:r>
      <w:r w:rsidRPr="005F517F">
        <w:rPr>
          <w:rFonts w:ascii="Arial" w:hAnsi="Arial" w:cs="Arial"/>
          <w:spacing w:val="-2"/>
          <w:sz w:val="16"/>
        </w:rPr>
        <w:t xml:space="preserve">of the Licensed Program shall become effective from the Effective Date </w:t>
      </w:r>
      <w:r w:rsidR="00971CDB">
        <w:rPr>
          <w:rFonts w:ascii="Arial" w:hAnsi="Arial" w:cs="Arial"/>
          <w:spacing w:val="-2"/>
          <w:sz w:val="16"/>
        </w:rPr>
        <w:t xml:space="preserve">of such license </w:t>
      </w:r>
      <w:r w:rsidRPr="005F517F">
        <w:rPr>
          <w:rFonts w:ascii="Arial" w:hAnsi="Arial" w:cs="Arial"/>
          <w:spacing w:val="-2"/>
          <w:sz w:val="16"/>
        </w:rPr>
        <w:t>and</w:t>
      </w:r>
      <w:r w:rsidR="00971CDB">
        <w:rPr>
          <w:rFonts w:ascii="Arial" w:hAnsi="Arial" w:cs="Arial"/>
          <w:spacing w:val="-2"/>
          <w:sz w:val="16"/>
        </w:rPr>
        <w:t xml:space="preserve"> shall continue only until the renewal d</w:t>
      </w:r>
      <w:r w:rsidRPr="005F517F">
        <w:rPr>
          <w:rFonts w:ascii="Arial" w:hAnsi="Arial" w:cs="Arial"/>
          <w:spacing w:val="-2"/>
          <w:sz w:val="16"/>
        </w:rPr>
        <w:t xml:space="preserve">ate </w:t>
      </w:r>
      <w:r w:rsidR="00971CDB">
        <w:rPr>
          <w:rFonts w:ascii="Arial" w:hAnsi="Arial" w:cs="Arial"/>
          <w:spacing w:val="-2"/>
          <w:sz w:val="16"/>
        </w:rPr>
        <w:t>of such license and during any r</w:t>
      </w:r>
      <w:r w:rsidRPr="005F517F">
        <w:rPr>
          <w:rFonts w:ascii="Arial" w:hAnsi="Arial" w:cs="Arial"/>
          <w:spacing w:val="-2"/>
          <w:sz w:val="16"/>
        </w:rPr>
        <w:t xml:space="preserve">enewal </w:t>
      </w:r>
      <w:r w:rsidR="00971CDB">
        <w:rPr>
          <w:rFonts w:ascii="Arial" w:hAnsi="Arial" w:cs="Arial"/>
          <w:spacing w:val="-2"/>
          <w:sz w:val="16"/>
        </w:rPr>
        <w:t>p</w:t>
      </w:r>
      <w:r w:rsidRPr="005F517F">
        <w:rPr>
          <w:rFonts w:ascii="Arial" w:hAnsi="Arial" w:cs="Arial"/>
          <w:spacing w:val="-2"/>
          <w:sz w:val="16"/>
        </w:rPr>
        <w:t xml:space="preserve">eriod.   </w:t>
      </w:r>
    </w:p>
    <w:p w:rsidR="00FA7908" w:rsidRPr="005F517F" w:rsidRDefault="00FA7908" w:rsidP="00FA7908">
      <w:pPr>
        <w:tabs>
          <w:tab w:val="left" w:pos="-720"/>
        </w:tabs>
        <w:suppressAutoHyphens/>
        <w:spacing w:line="240" w:lineRule="atLeast"/>
        <w:ind w:left="360" w:hanging="360"/>
        <w:jc w:val="both"/>
        <w:rPr>
          <w:rFonts w:ascii="Arial" w:hAnsi="Arial" w:cs="Arial"/>
          <w:spacing w:val="-2"/>
          <w:sz w:val="16"/>
        </w:rPr>
      </w:pPr>
      <w:r w:rsidRPr="005F517F">
        <w:rPr>
          <w:rFonts w:ascii="Arial" w:hAnsi="Arial" w:cs="Arial"/>
          <w:spacing w:val="-2"/>
          <w:sz w:val="16"/>
        </w:rPr>
        <w:t>8.2</w:t>
      </w:r>
      <w:r w:rsidR="00C17520">
        <w:rPr>
          <w:rFonts w:ascii="Arial" w:hAnsi="Arial" w:cs="Arial"/>
          <w:spacing w:val="-2"/>
          <w:sz w:val="16"/>
        </w:rPr>
        <w:t>.</w:t>
      </w:r>
      <w:r w:rsidRPr="005F517F">
        <w:rPr>
          <w:rFonts w:ascii="Arial" w:hAnsi="Arial" w:cs="Arial"/>
          <w:spacing w:val="-2"/>
          <w:sz w:val="16"/>
        </w:rPr>
        <w:t xml:space="preserve"> Either party may terminate this Agreement in the event the other party materially breaches this Agreement and fails to cure such breach within thirty (30) days after written notice thereof.</w:t>
      </w:r>
    </w:p>
    <w:p w:rsidR="00FA7908" w:rsidRPr="005F517F" w:rsidRDefault="00FA7908" w:rsidP="00FA7908">
      <w:pPr>
        <w:tabs>
          <w:tab w:val="left" w:pos="-720"/>
        </w:tabs>
        <w:suppressAutoHyphens/>
        <w:spacing w:line="240" w:lineRule="atLeast"/>
        <w:ind w:left="360" w:hanging="360"/>
        <w:jc w:val="both"/>
        <w:rPr>
          <w:rFonts w:ascii="Arial" w:hAnsi="Arial" w:cs="Arial"/>
          <w:spacing w:val="-2"/>
          <w:sz w:val="16"/>
        </w:rPr>
      </w:pPr>
      <w:r w:rsidRPr="005F517F">
        <w:rPr>
          <w:rFonts w:ascii="Arial" w:hAnsi="Arial" w:cs="Arial"/>
          <w:spacing w:val="-2"/>
          <w:sz w:val="16"/>
        </w:rPr>
        <w:t>8.3</w:t>
      </w:r>
      <w:r w:rsidR="00C17520">
        <w:rPr>
          <w:rFonts w:ascii="Arial" w:hAnsi="Arial" w:cs="Arial"/>
          <w:spacing w:val="-2"/>
          <w:sz w:val="16"/>
        </w:rPr>
        <w:t>.</w:t>
      </w:r>
      <w:r w:rsidRPr="005F517F">
        <w:rPr>
          <w:rFonts w:ascii="Arial" w:hAnsi="Arial" w:cs="Arial"/>
          <w:spacing w:val="-2"/>
          <w:sz w:val="16"/>
        </w:rPr>
        <w:t xml:space="preserve"> Upon termination of this Agreement, all rights granted to you will terminate. Promptly upon termination of this Agreement for any reason or upon discontinuance or abandonment of your possession or use of the Licensed Program, you must return or destroy, as requested by Licensor, all copies of the Licensed Program in your possession (whether modified or unmodified), and all other materials pertaining to the Licensed Program (including all copies thereof). You agree to certify your compliance with such restriction upon Licensor's request.</w:t>
      </w:r>
    </w:p>
    <w:p w:rsidR="00FA7908" w:rsidRPr="005F517F" w:rsidRDefault="00FA7908" w:rsidP="00FA7908">
      <w:pPr>
        <w:tabs>
          <w:tab w:val="left" w:pos="-720"/>
        </w:tabs>
        <w:suppressAutoHyphens/>
        <w:spacing w:line="240" w:lineRule="atLeast"/>
        <w:ind w:left="360" w:hanging="360"/>
        <w:jc w:val="both"/>
        <w:rPr>
          <w:rFonts w:ascii="Arial" w:hAnsi="Arial" w:cs="Arial"/>
          <w:spacing w:val="-2"/>
          <w:sz w:val="16"/>
        </w:rPr>
      </w:pPr>
      <w:r w:rsidRPr="005F517F">
        <w:rPr>
          <w:rFonts w:ascii="Arial" w:hAnsi="Arial" w:cs="Arial"/>
          <w:spacing w:val="-2"/>
          <w:sz w:val="16"/>
        </w:rPr>
        <w:t>8.4</w:t>
      </w:r>
      <w:r w:rsidR="00C17520">
        <w:rPr>
          <w:rFonts w:ascii="Arial" w:hAnsi="Arial" w:cs="Arial"/>
          <w:spacing w:val="-2"/>
          <w:sz w:val="16"/>
        </w:rPr>
        <w:t>.</w:t>
      </w:r>
      <w:r w:rsidRPr="005F517F">
        <w:rPr>
          <w:rFonts w:ascii="Arial" w:hAnsi="Arial" w:cs="Arial"/>
          <w:spacing w:val="-2"/>
          <w:sz w:val="16"/>
        </w:rPr>
        <w:t xml:space="preserve"> Sections </w:t>
      </w:r>
      <w:r w:rsidR="00C17520">
        <w:rPr>
          <w:rFonts w:ascii="Arial" w:hAnsi="Arial" w:cs="Arial"/>
          <w:spacing w:val="-2"/>
          <w:sz w:val="16"/>
        </w:rPr>
        <w:t xml:space="preserve">3 (with respect to Licensee’s payment obligations), </w:t>
      </w:r>
      <w:r w:rsidRPr="005F517F">
        <w:rPr>
          <w:rFonts w:ascii="Arial" w:hAnsi="Arial" w:cs="Arial"/>
          <w:spacing w:val="-2"/>
          <w:sz w:val="16"/>
        </w:rPr>
        <w:t xml:space="preserve">6, 7, 11 </w:t>
      </w:r>
      <w:r w:rsidR="00C17520">
        <w:rPr>
          <w:rFonts w:ascii="Arial" w:hAnsi="Arial" w:cs="Arial"/>
          <w:spacing w:val="-2"/>
          <w:sz w:val="16"/>
        </w:rPr>
        <w:t xml:space="preserve">and 12 </w:t>
      </w:r>
      <w:r w:rsidRPr="005F517F">
        <w:rPr>
          <w:rFonts w:ascii="Arial" w:hAnsi="Arial" w:cs="Arial"/>
          <w:spacing w:val="-2"/>
          <w:sz w:val="16"/>
        </w:rPr>
        <w:t>of this Agreement shall survive termination of this Agreement.</w:t>
      </w:r>
    </w:p>
    <w:p w:rsidR="00FA7908" w:rsidRPr="005F517F" w:rsidRDefault="00FA7908" w:rsidP="00FA7908">
      <w:pPr>
        <w:tabs>
          <w:tab w:val="left" w:pos="-720"/>
        </w:tabs>
        <w:suppressAutoHyphens/>
        <w:spacing w:line="240" w:lineRule="atLeast"/>
        <w:jc w:val="both"/>
        <w:rPr>
          <w:rFonts w:ascii="Arial" w:hAnsi="Arial" w:cs="Arial"/>
          <w:spacing w:val="-2"/>
          <w:sz w:val="16"/>
        </w:rPr>
      </w:pPr>
    </w:p>
    <w:p w:rsidR="004E6CD9" w:rsidRDefault="00FA7908" w:rsidP="001571B1">
      <w:pPr>
        <w:pStyle w:val="Heading2"/>
        <w:rPr>
          <w:rFonts w:ascii="Arial" w:hAnsi="Arial"/>
          <w:b/>
          <w:bCs w:val="0"/>
          <w:spacing w:val="-2"/>
          <w:sz w:val="16"/>
        </w:rPr>
      </w:pPr>
      <w:r w:rsidRPr="005F517F">
        <w:rPr>
          <w:rFonts w:ascii="Arial" w:hAnsi="Arial"/>
          <w:b/>
          <w:bCs w:val="0"/>
          <w:spacing w:val="-2"/>
          <w:sz w:val="16"/>
        </w:rPr>
        <w:t xml:space="preserve">9.  </w:t>
      </w:r>
      <w:r w:rsidR="004E6CD9" w:rsidRPr="004F5825">
        <w:rPr>
          <w:rFonts w:ascii="Arial" w:hAnsi="Arial"/>
          <w:b/>
          <w:bCs w:val="0"/>
          <w:spacing w:val="-2"/>
          <w:sz w:val="16"/>
          <w:szCs w:val="16"/>
        </w:rPr>
        <w:t>Audit</w:t>
      </w:r>
      <w:r w:rsidR="00574AF7">
        <w:rPr>
          <w:rFonts w:ascii="Arial" w:hAnsi="Arial"/>
          <w:b/>
          <w:bCs w:val="0"/>
          <w:spacing w:val="-2"/>
          <w:sz w:val="16"/>
          <w:szCs w:val="16"/>
        </w:rPr>
        <w:t xml:space="preserve"> and Affidavit</w:t>
      </w:r>
      <w:r w:rsidR="004E6CD9" w:rsidRPr="004F5825">
        <w:rPr>
          <w:rFonts w:ascii="Arial" w:hAnsi="Arial"/>
          <w:b/>
          <w:bCs w:val="0"/>
          <w:spacing w:val="-2"/>
          <w:sz w:val="16"/>
          <w:szCs w:val="16"/>
        </w:rPr>
        <w:t>.</w:t>
      </w:r>
      <w:r w:rsidR="004E6CD9" w:rsidRPr="00626FC7">
        <w:rPr>
          <w:rFonts w:ascii="Arial" w:hAnsi="Arial"/>
          <w:sz w:val="16"/>
          <w:szCs w:val="16"/>
        </w:rPr>
        <w:t xml:space="preserve">  Upon reasonable notice to </w:t>
      </w:r>
      <w:r w:rsidR="004E6CD9">
        <w:rPr>
          <w:rFonts w:ascii="Arial" w:hAnsi="Arial"/>
          <w:sz w:val="16"/>
          <w:szCs w:val="16"/>
        </w:rPr>
        <w:t>Licensee</w:t>
      </w:r>
      <w:r w:rsidR="004E6CD9" w:rsidRPr="00626FC7">
        <w:rPr>
          <w:rFonts w:ascii="Arial" w:hAnsi="Arial"/>
          <w:sz w:val="16"/>
          <w:szCs w:val="16"/>
        </w:rPr>
        <w:t xml:space="preserve">, </w:t>
      </w:r>
      <w:r w:rsidR="004E6CD9">
        <w:rPr>
          <w:rFonts w:ascii="Arial" w:hAnsi="Arial"/>
          <w:sz w:val="16"/>
          <w:szCs w:val="16"/>
        </w:rPr>
        <w:t>Licensor</w:t>
      </w:r>
      <w:r w:rsidR="004E6CD9" w:rsidRPr="00626FC7">
        <w:rPr>
          <w:rFonts w:ascii="Arial" w:hAnsi="Arial"/>
          <w:sz w:val="16"/>
          <w:szCs w:val="16"/>
        </w:rPr>
        <w:t xml:space="preserve"> shall have the right to audit </w:t>
      </w:r>
      <w:r w:rsidR="00AB7409">
        <w:rPr>
          <w:rFonts w:ascii="Arial" w:hAnsi="Arial"/>
          <w:sz w:val="16"/>
          <w:szCs w:val="16"/>
        </w:rPr>
        <w:t>Licensee</w:t>
      </w:r>
      <w:r w:rsidR="004E6CD9" w:rsidRPr="00626FC7">
        <w:rPr>
          <w:rFonts w:ascii="Arial" w:hAnsi="Arial"/>
          <w:sz w:val="16"/>
          <w:szCs w:val="16"/>
        </w:rPr>
        <w:t xml:space="preserve">’s use of the </w:t>
      </w:r>
      <w:r w:rsidR="00183DDD">
        <w:rPr>
          <w:rFonts w:ascii="Arial" w:hAnsi="Arial"/>
          <w:sz w:val="16"/>
          <w:szCs w:val="16"/>
        </w:rPr>
        <w:t xml:space="preserve">Licensed Program </w:t>
      </w:r>
      <w:r w:rsidR="004E6CD9" w:rsidRPr="00626FC7">
        <w:rPr>
          <w:rFonts w:ascii="Arial" w:hAnsi="Arial"/>
          <w:sz w:val="16"/>
          <w:szCs w:val="16"/>
        </w:rPr>
        <w:t>for compliance with the terms of this Agreement</w:t>
      </w:r>
      <w:r w:rsidR="006C22D2">
        <w:rPr>
          <w:rFonts w:ascii="Arial" w:hAnsi="Arial"/>
          <w:sz w:val="16"/>
          <w:szCs w:val="16"/>
        </w:rPr>
        <w:t>, including but not limited to license limitations on number of users</w:t>
      </w:r>
      <w:r w:rsidR="007F1E41">
        <w:rPr>
          <w:rFonts w:ascii="Arial" w:hAnsi="Arial"/>
          <w:sz w:val="16"/>
          <w:szCs w:val="16"/>
        </w:rPr>
        <w:t xml:space="preserve"> and number of transactions</w:t>
      </w:r>
      <w:r w:rsidR="006C22D2">
        <w:rPr>
          <w:rFonts w:ascii="Arial" w:hAnsi="Arial"/>
          <w:sz w:val="16"/>
          <w:szCs w:val="16"/>
        </w:rPr>
        <w:t>,</w:t>
      </w:r>
      <w:r w:rsidR="00B363B9">
        <w:rPr>
          <w:rFonts w:ascii="Arial" w:hAnsi="Arial"/>
          <w:sz w:val="16"/>
          <w:szCs w:val="16"/>
        </w:rPr>
        <w:t xml:space="preserve"> and Licensee shall provide</w:t>
      </w:r>
      <w:r w:rsidR="0089616A">
        <w:rPr>
          <w:rFonts w:ascii="Arial" w:hAnsi="Arial"/>
          <w:sz w:val="16"/>
          <w:szCs w:val="16"/>
        </w:rPr>
        <w:t xml:space="preserve"> records and</w:t>
      </w:r>
      <w:r w:rsidR="00B363B9">
        <w:rPr>
          <w:rFonts w:ascii="Arial" w:hAnsi="Arial"/>
          <w:sz w:val="16"/>
          <w:szCs w:val="16"/>
        </w:rPr>
        <w:t xml:space="preserve"> information reasonably requested by Licensor </w:t>
      </w:r>
      <w:r w:rsidR="008501D8">
        <w:rPr>
          <w:rFonts w:ascii="Arial" w:hAnsi="Arial"/>
          <w:sz w:val="16"/>
          <w:szCs w:val="16"/>
        </w:rPr>
        <w:t>in connection with such audit</w:t>
      </w:r>
      <w:r w:rsidR="00B363B9">
        <w:rPr>
          <w:rFonts w:ascii="Arial" w:hAnsi="Arial"/>
          <w:sz w:val="16"/>
          <w:szCs w:val="16"/>
        </w:rPr>
        <w:t>.</w:t>
      </w:r>
      <w:r w:rsidR="00183DDD">
        <w:rPr>
          <w:rFonts w:ascii="Arial" w:hAnsi="Arial"/>
          <w:sz w:val="16"/>
          <w:szCs w:val="16"/>
        </w:rPr>
        <w:t xml:space="preserve">  </w:t>
      </w:r>
      <w:r w:rsidR="00D44C65">
        <w:rPr>
          <w:rFonts w:ascii="Arial" w:hAnsi="Arial"/>
          <w:sz w:val="16"/>
          <w:szCs w:val="16"/>
        </w:rPr>
        <w:t xml:space="preserve">If the audit reveals that Licensee owes additional license fees, then Licensee shall pay the amounts owed and Licensor’s reasonable expenses in conducting the audit.  </w:t>
      </w:r>
      <w:r w:rsidR="00183DDD">
        <w:rPr>
          <w:rFonts w:ascii="Arial" w:hAnsi="Arial"/>
          <w:sz w:val="16"/>
          <w:szCs w:val="16"/>
        </w:rPr>
        <w:t xml:space="preserve">Upon request by Licensor, Licensee shall execute such affidavits </w:t>
      </w:r>
      <w:r w:rsidR="00BE3E55">
        <w:rPr>
          <w:rFonts w:ascii="Arial" w:hAnsi="Arial"/>
          <w:sz w:val="16"/>
          <w:szCs w:val="16"/>
        </w:rPr>
        <w:t>and provide such reports from the Licensed Program</w:t>
      </w:r>
      <w:r w:rsidR="00183DDD">
        <w:rPr>
          <w:rFonts w:ascii="Arial" w:hAnsi="Arial"/>
          <w:sz w:val="16"/>
          <w:szCs w:val="16"/>
        </w:rPr>
        <w:t xml:space="preserve"> as reasonably requested to ensure Licensor’s compliance with the terms of this Agreement.</w:t>
      </w:r>
    </w:p>
    <w:p w:rsidR="00FA7908" w:rsidRPr="005F517F" w:rsidRDefault="004E6CD9" w:rsidP="001571B1">
      <w:pPr>
        <w:pStyle w:val="Heading2"/>
        <w:rPr>
          <w:rFonts w:ascii="Arial" w:hAnsi="Arial"/>
          <w:sz w:val="16"/>
        </w:rPr>
      </w:pPr>
      <w:r w:rsidRPr="004F5825">
        <w:rPr>
          <w:rFonts w:ascii="Arial" w:hAnsi="Arial"/>
          <w:b/>
          <w:bCs w:val="0"/>
          <w:spacing w:val="-2"/>
          <w:sz w:val="16"/>
        </w:rPr>
        <w:t>10.</w:t>
      </w:r>
      <w:r>
        <w:rPr>
          <w:rFonts w:ascii="Arial" w:hAnsi="Arial"/>
          <w:b/>
          <w:bCs w:val="0"/>
          <w:spacing w:val="-2"/>
          <w:sz w:val="16"/>
        </w:rPr>
        <w:t xml:space="preserve">  </w:t>
      </w:r>
      <w:r w:rsidR="00FA7908" w:rsidRPr="005F517F">
        <w:rPr>
          <w:rFonts w:ascii="Arial" w:hAnsi="Arial"/>
          <w:b/>
          <w:bCs w:val="0"/>
          <w:spacing w:val="-2"/>
          <w:sz w:val="16"/>
        </w:rPr>
        <w:t xml:space="preserve">Marks.  </w:t>
      </w:r>
      <w:r w:rsidR="00FA7908" w:rsidRPr="005F517F">
        <w:rPr>
          <w:rFonts w:ascii="Arial" w:hAnsi="Arial"/>
          <w:sz w:val="16"/>
        </w:rPr>
        <w:t xml:space="preserve">During the term of this Agreement, Licensee hereby grants to Licensor a non-exclusive, royalty-free, worldwide license to use Licensee’s trademarks, service marks, trade names, logos or other commercial or product designations (the “Marks”) solely to display in Licensor’s web site and marketing materials as a customer listing.  Licensee may terminate the foregoing license to use the Marks, without penalty to Licensor, by notifying Licensor in writing. </w:t>
      </w:r>
    </w:p>
    <w:p w:rsidR="00FA7908" w:rsidRPr="005F517F" w:rsidRDefault="004E6CD9" w:rsidP="00FA7908">
      <w:pPr>
        <w:tabs>
          <w:tab w:val="left" w:pos="-720"/>
        </w:tabs>
        <w:suppressAutoHyphens/>
        <w:spacing w:line="240" w:lineRule="atLeast"/>
        <w:jc w:val="both"/>
        <w:rPr>
          <w:rFonts w:ascii="Arial" w:hAnsi="Arial" w:cs="Arial"/>
          <w:b/>
          <w:bCs/>
          <w:spacing w:val="-2"/>
          <w:sz w:val="16"/>
        </w:rPr>
      </w:pPr>
      <w:r w:rsidRPr="005F517F">
        <w:rPr>
          <w:rFonts w:ascii="Arial" w:hAnsi="Arial" w:cs="Arial"/>
          <w:b/>
          <w:bCs/>
          <w:spacing w:val="-2"/>
          <w:sz w:val="16"/>
        </w:rPr>
        <w:t>1</w:t>
      </w:r>
      <w:r>
        <w:rPr>
          <w:rFonts w:ascii="Arial" w:hAnsi="Arial" w:cs="Arial"/>
          <w:b/>
          <w:bCs/>
          <w:spacing w:val="-2"/>
          <w:sz w:val="16"/>
        </w:rPr>
        <w:t>1</w:t>
      </w:r>
      <w:r w:rsidR="00FA7908" w:rsidRPr="005F517F">
        <w:rPr>
          <w:rFonts w:ascii="Arial" w:hAnsi="Arial" w:cs="Arial"/>
          <w:b/>
          <w:bCs/>
          <w:spacing w:val="-2"/>
          <w:sz w:val="16"/>
        </w:rPr>
        <w:t xml:space="preserve">.  Confidentiality.  </w:t>
      </w:r>
    </w:p>
    <w:p w:rsidR="00FA7908" w:rsidRPr="005F517F" w:rsidRDefault="00FA7908" w:rsidP="001571B1">
      <w:pPr>
        <w:pStyle w:val="Heading2"/>
        <w:rPr>
          <w:rFonts w:ascii="Arial" w:hAnsi="Arial"/>
          <w:sz w:val="16"/>
        </w:rPr>
      </w:pPr>
      <w:proofErr w:type="gramStart"/>
      <w:r w:rsidRPr="005F517F">
        <w:rPr>
          <w:rFonts w:ascii="Arial" w:hAnsi="Arial"/>
          <w:i/>
          <w:iCs w:val="0"/>
          <w:sz w:val="16"/>
        </w:rPr>
        <w:t>Acknowledgment of Trade Secrets</w:t>
      </w:r>
      <w:r w:rsidRPr="005F517F">
        <w:rPr>
          <w:rFonts w:ascii="Arial" w:hAnsi="Arial"/>
          <w:sz w:val="16"/>
        </w:rPr>
        <w:t>.</w:t>
      </w:r>
      <w:proofErr w:type="gramEnd"/>
      <w:r w:rsidRPr="005F517F">
        <w:rPr>
          <w:rFonts w:ascii="Arial" w:hAnsi="Arial"/>
          <w:sz w:val="16"/>
        </w:rPr>
        <w:t xml:space="preserve">  Licensee acknowledges that the Licensed Program contains valuable trade secrets and confidential information owned by Licensor, including but not limited to the development status of the Licensed Program, the functionality of the Licensed Program, the appearance, content and flow of the Licensed Program’s screens, the method and pattern of user interaction with the Licensed Program, and the content of the Licensed Program’s </w:t>
      </w:r>
      <w:r w:rsidR="00B42468">
        <w:rPr>
          <w:rFonts w:ascii="Arial" w:hAnsi="Arial"/>
          <w:sz w:val="16"/>
        </w:rPr>
        <w:t>D</w:t>
      </w:r>
      <w:r w:rsidR="00B42468" w:rsidRPr="005F517F">
        <w:rPr>
          <w:rFonts w:ascii="Arial" w:hAnsi="Arial"/>
          <w:sz w:val="16"/>
        </w:rPr>
        <w:t>ocumentation</w:t>
      </w:r>
      <w:r w:rsidRPr="005F517F">
        <w:rPr>
          <w:rFonts w:ascii="Arial" w:hAnsi="Arial"/>
          <w:sz w:val="16"/>
        </w:rPr>
        <w:t>.</w:t>
      </w:r>
    </w:p>
    <w:p w:rsidR="00FA7908" w:rsidRPr="005F517F" w:rsidRDefault="00FA7908" w:rsidP="001571B1">
      <w:pPr>
        <w:pStyle w:val="Heading2"/>
        <w:rPr>
          <w:rFonts w:ascii="Arial" w:hAnsi="Arial"/>
          <w:spacing w:val="-2"/>
          <w:sz w:val="16"/>
        </w:rPr>
      </w:pPr>
      <w:proofErr w:type="gramStart"/>
      <w:r w:rsidRPr="005F517F">
        <w:rPr>
          <w:rFonts w:ascii="Arial" w:hAnsi="Arial"/>
          <w:i/>
          <w:iCs w:val="0"/>
          <w:sz w:val="16"/>
        </w:rPr>
        <w:t>Restrictions.</w:t>
      </w:r>
      <w:proofErr w:type="gramEnd"/>
      <w:r w:rsidRPr="005F517F">
        <w:rPr>
          <w:rFonts w:ascii="Arial" w:hAnsi="Arial"/>
          <w:sz w:val="16"/>
        </w:rPr>
        <w:t xml:space="preserve">  Licensee shall keep the Licensed Program and its contents and related </w:t>
      </w:r>
      <w:r w:rsidR="00B42468">
        <w:rPr>
          <w:rFonts w:ascii="Arial" w:hAnsi="Arial"/>
          <w:sz w:val="16"/>
        </w:rPr>
        <w:t>D</w:t>
      </w:r>
      <w:r w:rsidR="00B42468" w:rsidRPr="005F517F">
        <w:rPr>
          <w:rFonts w:ascii="Arial" w:hAnsi="Arial"/>
          <w:sz w:val="16"/>
        </w:rPr>
        <w:t xml:space="preserve">ocumentation </w:t>
      </w:r>
      <w:r w:rsidRPr="005F517F">
        <w:rPr>
          <w:rFonts w:ascii="Arial" w:hAnsi="Arial"/>
          <w:sz w:val="16"/>
        </w:rPr>
        <w:t xml:space="preserve">confidential, and shall take all reasonable precautions to prevent inadvertent disclosure of the Licensed Program, including all trade secrets and confidential information therein.  Licensee specifically acknowledges and agrees that it shall not permit any third party, nor any employee, representations or agent </w:t>
      </w:r>
      <w:proofErr w:type="gramStart"/>
      <w:r w:rsidRPr="005F517F">
        <w:rPr>
          <w:rFonts w:ascii="Arial" w:hAnsi="Arial"/>
          <w:sz w:val="16"/>
        </w:rPr>
        <w:t>thereof, that</w:t>
      </w:r>
      <w:proofErr w:type="gramEnd"/>
      <w:r w:rsidRPr="005F517F">
        <w:rPr>
          <w:rFonts w:ascii="Arial" w:hAnsi="Arial"/>
          <w:sz w:val="16"/>
        </w:rPr>
        <w:t xml:space="preserve"> develops, markets or licenses computer programs with functionality similar to the functionality of the </w:t>
      </w:r>
      <w:r w:rsidRPr="005F517F">
        <w:rPr>
          <w:rFonts w:ascii="Arial" w:hAnsi="Arial"/>
          <w:iCs w:val="0"/>
          <w:sz w:val="16"/>
        </w:rPr>
        <w:t>Licensed Program</w:t>
      </w:r>
      <w:r w:rsidRPr="005F517F">
        <w:rPr>
          <w:rFonts w:ascii="Arial" w:hAnsi="Arial"/>
          <w:sz w:val="16"/>
        </w:rPr>
        <w:t xml:space="preserve"> to have access to the </w:t>
      </w:r>
      <w:r w:rsidRPr="005F517F">
        <w:rPr>
          <w:rFonts w:ascii="Arial" w:hAnsi="Arial"/>
          <w:iCs w:val="0"/>
          <w:sz w:val="16"/>
        </w:rPr>
        <w:t>Licensed Program</w:t>
      </w:r>
      <w:r w:rsidRPr="005F517F">
        <w:rPr>
          <w:rFonts w:ascii="Arial" w:hAnsi="Arial"/>
          <w:sz w:val="16"/>
        </w:rPr>
        <w:t xml:space="preserve"> or to any trade secrets and confidential information therein.</w:t>
      </w:r>
    </w:p>
    <w:p w:rsidR="0002357D" w:rsidRPr="005F517F" w:rsidRDefault="004E6CD9" w:rsidP="00FA7908">
      <w:pPr>
        <w:tabs>
          <w:tab w:val="left" w:pos="-720"/>
        </w:tabs>
        <w:suppressAutoHyphens/>
        <w:spacing w:line="240" w:lineRule="atLeast"/>
        <w:jc w:val="both"/>
        <w:rPr>
          <w:rFonts w:ascii="Arial" w:hAnsi="Arial" w:cs="Arial"/>
          <w:spacing w:val="-2"/>
          <w:sz w:val="16"/>
        </w:rPr>
      </w:pPr>
      <w:r w:rsidRPr="005F517F">
        <w:rPr>
          <w:rFonts w:ascii="Arial" w:hAnsi="Arial" w:cs="Arial"/>
          <w:b/>
          <w:bCs/>
          <w:spacing w:val="-2"/>
          <w:sz w:val="16"/>
        </w:rPr>
        <w:lastRenderedPageBreak/>
        <w:t>1</w:t>
      </w:r>
      <w:r>
        <w:rPr>
          <w:rFonts w:ascii="Arial" w:hAnsi="Arial" w:cs="Arial"/>
          <w:b/>
          <w:bCs/>
          <w:spacing w:val="-2"/>
          <w:sz w:val="16"/>
        </w:rPr>
        <w:t>2</w:t>
      </w:r>
      <w:r w:rsidR="00FA7908" w:rsidRPr="005F517F">
        <w:rPr>
          <w:rFonts w:ascii="Arial" w:hAnsi="Arial" w:cs="Arial"/>
          <w:b/>
          <w:bCs/>
          <w:spacing w:val="-2"/>
          <w:sz w:val="16"/>
        </w:rPr>
        <w:t>. Miscellaneous.</w:t>
      </w:r>
      <w:r w:rsidR="00FA7908" w:rsidRPr="005F517F">
        <w:rPr>
          <w:rFonts w:ascii="Arial" w:hAnsi="Arial" w:cs="Arial"/>
          <w:spacing w:val="-2"/>
          <w:sz w:val="16"/>
        </w:rPr>
        <w:t xml:space="preserve">  This Agreement shall be governed by and construed in accordance with the laws of the State of North Carolina, without regard to its conflict of laws principles. No modification of this Agreement shall be binding unless it is in writing and is signed by an authorized representative of the party against whom enforcement of the modification is sought. References to your use or benefit include any subsidiaries you may own directly or indirectly by more than fifty percent (50 %), provided that, to the extent of their use and benefit, they comply with the restrictions herein.  You agree to comply with all laws and regulations in connection with your use of the Licensed Program, including but not limited to United States laws and regulations relating to the export of software and technical data.  In the event that any of the terms of this Agreement is or becomes or is declared to be invalid or void by any court or tribunal of competent jurisdiction, such term or terms shall be null and void and shall be deemed severed from this Agreement and all the remaining terms of this Agreement shall remain in full force and effect.  Neither party shall be liable for any failure or delay in the performance of its obligations due to causes beyond its reasonable control. </w:t>
      </w:r>
    </w:p>
    <w:p w:rsidR="00FA7908" w:rsidRPr="005F517F" w:rsidRDefault="00FA7908" w:rsidP="00FA7908">
      <w:pPr>
        <w:tabs>
          <w:tab w:val="left" w:pos="-720"/>
        </w:tabs>
        <w:suppressAutoHyphens/>
        <w:spacing w:line="240" w:lineRule="atLeast"/>
        <w:jc w:val="both"/>
        <w:rPr>
          <w:rFonts w:ascii="Arial" w:hAnsi="Arial" w:cs="Arial"/>
          <w:spacing w:val="-2"/>
          <w:sz w:val="16"/>
        </w:rPr>
      </w:pPr>
    </w:p>
    <w:p w:rsidR="00FA7908" w:rsidRPr="005F517F" w:rsidRDefault="00FA7908" w:rsidP="00FA7908">
      <w:pPr>
        <w:tabs>
          <w:tab w:val="left" w:pos="-720"/>
        </w:tabs>
        <w:suppressAutoHyphens/>
        <w:spacing w:line="240" w:lineRule="atLeast"/>
        <w:jc w:val="both"/>
        <w:rPr>
          <w:rFonts w:ascii="Arial" w:hAnsi="Arial" w:cs="Arial"/>
          <w:spacing w:val="-2"/>
          <w:sz w:val="16"/>
        </w:rPr>
      </w:pPr>
      <w:r w:rsidRPr="005F517F">
        <w:rPr>
          <w:rFonts w:ascii="Arial" w:hAnsi="Arial" w:cs="Arial"/>
          <w:spacing w:val="-2"/>
          <w:sz w:val="16"/>
        </w:rPr>
        <w:t>THIS AGREEMENT</w:t>
      </w:r>
      <w:r w:rsidR="0002357D">
        <w:rPr>
          <w:rFonts w:ascii="Arial" w:hAnsi="Arial" w:cs="Arial"/>
          <w:spacing w:val="-2"/>
          <w:sz w:val="16"/>
        </w:rPr>
        <w:t xml:space="preserve"> AND ANY ADDENDUMS HERETO ARE</w:t>
      </w:r>
      <w:r w:rsidRPr="005F517F">
        <w:rPr>
          <w:rFonts w:ascii="Arial" w:hAnsi="Arial" w:cs="Arial"/>
          <w:spacing w:val="-2"/>
          <w:sz w:val="16"/>
        </w:rPr>
        <w:t xml:space="preserve"> THE COMPLETE AND EXCLUSIVE STATEMENT OF THE UNDERSTANDING OF THE PARTIES AND LICENSOR'S OBLIGATIONS AND RESPONSIBILITIES TO YOU AND </w:t>
      </w:r>
      <w:r w:rsidR="00D16BF8">
        <w:rPr>
          <w:rFonts w:ascii="Arial" w:hAnsi="Arial" w:cs="Arial"/>
          <w:spacing w:val="-2"/>
          <w:sz w:val="16"/>
        </w:rPr>
        <w:t>S</w:t>
      </w:r>
      <w:r w:rsidRPr="005F517F">
        <w:rPr>
          <w:rFonts w:ascii="Arial" w:hAnsi="Arial" w:cs="Arial"/>
          <w:spacing w:val="-2"/>
          <w:sz w:val="16"/>
        </w:rPr>
        <w:t>UPERSEDE ANY OTHER PROPOSAL, REPRESENTATION, OR OTHER COMMUNICATION RELATING TO THE SUBJECT MATTER HEREOF.</w:t>
      </w:r>
    </w:p>
    <w:p w:rsidR="00FA7908" w:rsidRDefault="00FA7908" w:rsidP="00FA7908">
      <w:pPr>
        <w:tabs>
          <w:tab w:val="left" w:pos="-720"/>
        </w:tabs>
        <w:suppressAutoHyphens/>
        <w:spacing w:line="240" w:lineRule="atLeast"/>
        <w:jc w:val="both"/>
        <w:rPr>
          <w:rFonts w:ascii="Arial" w:hAnsi="Arial" w:cs="Arial"/>
          <w:spacing w:val="-2"/>
          <w:sz w:val="18"/>
        </w:rPr>
      </w:pPr>
    </w:p>
    <w:p w:rsidR="00FA7908" w:rsidRDefault="00FA7908" w:rsidP="00FA7908">
      <w:pPr>
        <w:tabs>
          <w:tab w:val="left" w:pos="-720"/>
        </w:tabs>
        <w:suppressAutoHyphens/>
        <w:spacing w:line="240" w:lineRule="atLeast"/>
        <w:jc w:val="both"/>
        <w:rPr>
          <w:rFonts w:ascii="Arial" w:hAnsi="Arial" w:cs="Arial"/>
          <w:spacing w:val="-2"/>
          <w:sz w:val="18"/>
        </w:rPr>
      </w:pPr>
      <w:r>
        <w:rPr>
          <w:rFonts w:ascii="Arial" w:hAnsi="Arial" w:cs="Arial"/>
          <w:spacing w:val="-2"/>
          <w:sz w:val="18"/>
        </w:rPr>
        <w:t>Accepted and Approved by:</w:t>
      </w:r>
    </w:p>
    <w:p w:rsidR="00FA7908" w:rsidRDefault="00FA7908" w:rsidP="00FA7908">
      <w:pPr>
        <w:tabs>
          <w:tab w:val="left" w:pos="-720"/>
        </w:tabs>
        <w:suppressAutoHyphens/>
        <w:spacing w:line="240" w:lineRule="atLeast"/>
        <w:jc w:val="both"/>
        <w:rPr>
          <w:rFonts w:ascii="Arial" w:hAnsi="Arial" w:cs="Arial"/>
          <w:spacing w:val="-2"/>
          <w:sz w:val="18"/>
        </w:rPr>
      </w:pPr>
    </w:p>
    <w:p w:rsidR="00AA63E1" w:rsidRDefault="00AA63E1" w:rsidP="00AA63E1">
      <w:pPr>
        <w:tabs>
          <w:tab w:val="left" w:pos="5040"/>
        </w:tabs>
        <w:suppressAutoHyphens/>
        <w:spacing w:line="240" w:lineRule="atLeast"/>
        <w:jc w:val="both"/>
        <w:rPr>
          <w:rFonts w:ascii="Arial" w:hAnsi="Arial" w:cs="Arial"/>
          <w:b/>
          <w:bCs/>
          <w:spacing w:val="-2"/>
          <w:sz w:val="18"/>
        </w:rPr>
      </w:pPr>
      <w:r>
        <w:rPr>
          <w:rFonts w:ascii="Arial" w:hAnsi="Arial" w:cs="Arial"/>
          <w:b/>
          <w:bCs/>
          <w:spacing w:val="-2"/>
          <w:sz w:val="18"/>
        </w:rPr>
        <w:t>LICENSOR:</w:t>
      </w:r>
      <w:r>
        <w:rPr>
          <w:rFonts w:ascii="Arial" w:hAnsi="Arial" w:cs="Arial"/>
          <w:b/>
          <w:bCs/>
          <w:spacing w:val="-2"/>
          <w:sz w:val="18"/>
        </w:rPr>
        <w:tab/>
        <w:t>LICENSEE:</w:t>
      </w:r>
    </w:p>
    <w:p w:rsidR="00AA63E1" w:rsidRDefault="00AA63E1" w:rsidP="00AA63E1">
      <w:pPr>
        <w:tabs>
          <w:tab w:val="left" w:pos="5040"/>
        </w:tabs>
        <w:suppressAutoHyphens/>
        <w:spacing w:line="240" w:lineRule="atLeast"/>
        <w:jc w:val="both"/>
        <w:rPr>
          <w:rFonts w:ascii="Arial" w:hAnsi="Arial" w:cs="Arial"/>
          <w:sz w:val="18"/>
        </w:rPr>
      </w:pPr>
      <w:r>
        <w:rPr>
          <w:rFonts w:ascii="Arial" w:hAnsi="Arial" w:cs="Arial"/>
          <w:spacing w:val="-2"/>
          <w:sz w:val="18"/>
        </w:rPr>
        <w:t xml:space="preserve">Mi-Co </w:t>
      </w:r>
      <w:r>
        <w:rPr>
          <w:rFonts w:ascii="Arial" w:hAnsi="Arial" w:cs="Arial"/>
          <w:spacing w:val="-2"/>
          <w:sz w:val="18"/>
        </w:rPr>
        <w:tab/>
        <w:t xml:space="preserve">Company Name:  </w:t>
      </w:r>
      <w:r>
        <w:rPr>
          <w:rFonts w:ascii="Arial" w:hAnsi="Arial" w:cs="Arial"/>
          <w:sz w:val="18"/>
        </w:rPr>
        <w:t xml:space="preserve"> </w:t>
      </w:r>
    </w:p>
    <w:p w:rsidR="00AA63E1" w:rsidRDefault="00AA63E1" w:rsidP="00AA63E1">
      <w:pPr>
        <w:tabs>
          <w:tab w:val="left" w:pos="5040"/>
        </w:tabs>
        <w:suppressAutoHyphens/>
        <w:spacing w:line="240" w:lineRule="atLeast"/>
        <w:jc w:val="both"/>
        <w:rPr>
          <w:rFonts w:ascii="Arial" w:hAnsi="Arial" w:cs="Arial"/>
          <w:spacing w:val="-2"/>
          <w:sz w:val="18"/>
        </w:rPr>
      </w:pPr>
      <w:r>
        <w:rPr>
          <w:rFonts w:ascii="Arial" w:hAnsi="Arial" w:cs="Arial"/>
          <w:spacing w:val="-2"/>
          <w:sz w:val="18"/>
        </w:rPr>
        <w:t xml:space="preserve">4601 </w:t>
      </w:r>
      <w:proofErr w:type="spellStart"/>
      <w:r>
        <w:rPr>
          <w:rFonts w:ascii="Arial" w:hAnsi="Arial" w:cs="Arial"/>
          <w:spacing w:val="-2"/>
          <w:sz w:val="18"/>
        </w:rPr>
        <w:t>Creekstone</w:t>
      </w:r>
      <w:proofErr w:type="spellEnd"/>
      <w:r>
        <w:rPr>
          <w:rFonts w:ascii="Arial" w:hAnsi="Arial" w:cs="Arial"/>
          <w:spacing w:val="-2"/>
          <w:sz w:val="18"/>
        </w:rPr>
        <w:t xml:space="preserve"> </w:t>
      </w:r>
      <w:proofErr w:type="spellStart"/>
      <w:r>
        <w:rPr>
          <w:rFonts w:ascii="Arial" w:hAnsi="Arial" w:cs="Arial"/>
          <w:spacing w:val="-2"/>
          <w:sz w:val="18"/>
        </w:rPr>
        <w:t>Dr</w:t>
      </w:r>
      <w:proofErr w:type="spellEnd"/>
      <w:r>
        <w:rPr>
          <w:rFonts w:ascii="Arial" w:hAnsi="Arial" w:cs="Arial"/>
          <w:spacing w:val="-2"/>
          <w:sz w:val="18"/>
        </w:rPr>
        <w:t xml:space="preserve"> #130</w:t>
      </w:r>
      <w:r>
        <w:rPr>
          <w:rFonts w:ascii="Arial" w:hAnsi="Arial" w:cs="Arial"/>
          <w:spacing w:val="-2"/>
          <w:sz w:val="18"/>
        </w:rPr>
        <w:tab/>
        <w:t>_______________________________________________</w:t>
      </w:r>
    </w:p>
    <w:p w:rsidR="00AA63E1" w:rsidRDefault="00AA63E1" w:rsidP="00AA63E1">
      <w:pPr>
        <w:tabs>
          <w:tab w:val="left" w:pos="5850"/>
        </w:tabs>
        <w:suppressAutoHyphens/>
        <w:spacing w:line="240" w:lineRule="atLeast"/>
        <w:jc w:val="both"/>
        <w:rPr>
          <w:rFonts w:ascii="Arial" w:hAnsi="Arial" w:cs="Arial"/>
          <w:spacing w:val="-2"/>
          <w:sz w:val="18"/>
        </w:rPr>
      </w:pPr>
      <w:r>
        <w:rPr>
          <w:rFonts w:ascii="Arial" w:hAnsi="Arial" w:cs="Arial"/>
          <w:spacing w:val="-2"/>
          <w:sz w:val="18"/>
        </w:rPr>
        <w:t>Durham, NC  27703                                                                         ________________________________________________</w:t>
      </w:r>
    </w:p>
    <w:p w:rsidR="00AA63E1" w:rsidRDefault="00AA63E1" w:rsidP="00AA63E1">
      <w:pPr>
        <w:tabs>
          <w:tab w:val="left" w:pos="5040"/>
        </w:tabs>
        <w:suppressAutoHyphens/>
        <w:spacing w:line="240" w:lineRule="atLeast"/>
        <w:jc w:val="both"/>
        <w:rPr>
          <w:rFonts w:ascii="Arial" w:hAnsi="Arial" w:cs="Arial"/>
          <w:spacing w:val="-2"/>
          <w:sz w:val="18"/>
        </w:rPr>
      </w:pPr>
      <w:r>
        <w:rPr>
          <w:rFonts w:ascii="Arial" w:hAnsi="Arial" w:cs="Arial"/>
          <w:spacing w:val="-2"/>
          <w:sz w:val="18"/>
        </w:rPr>
        <w:t>Fax: (919) 485-0621</w:t>
      </w:r>
      <w:r>
        <w:rPr>
          <w:rFonts w:ascii="Arial" w:hAnsi="Arial" w:cs="Arial"/>
          <w:spacing w:val="-2"/>
          <w:sz w:val="18"/>
        </w:rPr>
        <w:tab/>
        <w:t>________________________________________________</w:t>
      </w:r>
    </w:p>
    <w:p w:rsidR="00AA63E1" w:rsidRDefault="00AA63E1" w:rsidP="00AA63E1">
      <w:pPr>
        <w:tabs>
          <w:tab w:val="left" w:pos="5040"/>
        </w:tabs>
        <w:suppressAutoHyphens/>
        <w:spacing w:line="240" w:lineRule="atLeast"/>
        <w:jc w:val="both"/>
        <w:rPr>
          <w:rFonts w:ascii="Arial" w:hAnsi="Arial" w:cs="Arial"/>
          <w:spacing w:val="-2"/>
          <w:sz w:val="18"/>
        </w:rPr>
      </w:pPr>
      <w:r>
        <w:rPr>
          <w:rFonts w:ascii="Arial" w:hAnsi="Arial" w:cs="Arial"/>
          <w:spacing w:val="-2"/>
          <w:sz w:val="18"/>
        </w:rPr>
        <w:t>Email:  info@mi-corporation.com</w:t>
      </w:r>
      <w:r>
        <w:rPr>
          <w:rFonts w:ascii="Arial" w:hAnsi="Arial" w:cs="Arial"/>
          <w:spacing w:val="-2"/>
          <w:sz w:val="18"/>
        </w:rPr>
        <w:tab/>
        <w:t>_______________________________________________</w:t>
      </w:r>
    </w:p>
    <w:p w:rsidR="00AA63E1" w:rsidRDefault="00AA63E1" w:rsidP="00AA63E1">
      <w:pPr>
        <w:suppressAutoHyphens/>
        <w:spacing w:line="240" w:lineRule="atLeast"/>
        <w:jc w:val="both"/>
        <w:rPr>
          <w:rFonts w:ascii="Arial" w:hAnsi="Arial" w:cs="Arial"/>
          <w:spacing w:val="-2"/>
          <w:sz w:val="18"/>
        </w:rPr>
      </w:pP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t>Phone: __________________________________________</w:t>
      </w:r>
    </w:p>
    <w:p w:rsidR="00AA63E1" w:rsidRDefault="00AA63E1" w:rsidP="00AA63E1">
      <w:pPr>
        <w:suppressAutoHyphens/>
        <w:spacing w:line="240" w:lineRule="atLeast"/>
        <w:jc w:val="both"/>
        <w:rPr>
          <w:rFonts w:ascii="Arial" w:hAnsi="Arial" w:cs="Arial"/>
          <w:spacing w:val="-2"/>
          <w:sz w:val="18"/>
          <w:u w:val="single"/>
        </w:rPr>
      </w:pP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t>Fax:  ____________________________________________</w:t>
      </w:r>
    </w:p>
    <w:p w:rsidR="00AA63E1" w:rsidRDefault="00AA63E1" w:rsidP="00AA63E1">
      <w:pPr>
        <w:suppressAutoHyphens/>
        <w:spacing w:line="240" w:lineRule="atLeast"/>
        <w:jc w:val="both"/>
        <w:rPr>
          <w:rFonts w:ascii="Arial" w:hAnsi="Arial" w:cs="Arial"/>
          <w:spacing w:val="-2"/>
          <w:sz w:val="18"/>
        </w:rPr>
      </w:pP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t>Email:  __________________________________________</w:t>
      </w:r>
    </w:p>
    <w:p w:rsidR="00FA7908" w:rsidRDefault="00FA7908" w:rsidP="00FA7908">
      <w:pPr>
        <w:suppressAutoHyphens/>
        <w:spacing w:line="240" w:lineRule="atLeast"/>
        <w:jc w:val="both"/>
        <w:rPr>
          <w:rFonts w:ascii="Arial" w:hAnsi="Arial" w:cs="Arial"/>
          <w:spacing w:val="-2"/>
          <w:sz w:val="18"/>
        </w:rPr>
      </w:pPr>
    </w:p>
    <w:p w:rsidR="00FA7908" w:rsidRDefault="00FA7908" w:rsidP="00FA7908">
      <w:pPr>
        <w:tabs>
          <w:tab w:val="left" w:pos="5040"/>
        </w:tabs>
        <w:suppressAutoHyphens/>
        <w:spacing w:line="240" w:lineRule="atLeast"/>
        <w:jc w:val="both"/>
        <w:rPr>
          <w:rFonts w:ascii="Arial" w:hAnsi="Arial" w:cs="Arial"/>
          <w:spacing w:val="-2"/>
          <w:sz w:val="18"/>
        </w:rPr>
      </w:pPr>
      <w:r>
        <w:rPr>
          <w:rFonts w:ascii="Arial" w:hAnsi="Arial" w:cs="Arial"/>
          <w:spacing w:val="-2"/>
          <w:sz w:val="18"/>
        </w:rPr>
        <w:t>Signature: ___________________________________</w:t>
      </w:r>
      <w:r>
        <w:rPr>
          <w:rFonts w:ascii="Arial" w:hAnsi="Arial" w:cs="Arial"/>
          <w:spacing w:val="-2"/>
          <w:sz w:val="18"/>
        </w:rPr>
        <w:tab/>
        <w:t>Signature: ________________________________________</w:t>
      </w:r>
    </w:p>
    <w:p w:rsidR="00FA7908" w:rsidRDefault="00FA7908" w:rsidP="00FA7908">
      <w:pPr>
        <w:tabs>
          <w:tab w:val="left" w:pos="5040"/>
        </w:tabs>
        <w:suppressAutoHyphens/>
        <w:spacing w:line="240" w:lineRule="atLeast"/>
        <w:jc w:val="both"/>
        <w:rPr>
          <w:rFonts w:ascii="Arial" w:hAnsi="Arial" w:cs="Arial"/>
          <w:spacing w:val="-2"/>
          <w:sz w:val="18"/>
        </w:rPr>
      </w:pPr>
    </w:p>
    <w:p w:rsidR="00FA7908" w:rsidRDefault="00FA7908" w:rsidP="00FA7908">
      <w:pPr>
        <w:tabs>
          <w:tab w:val="left" w:pos="5040"/>
        </w:tabs>
        <w:suppressAutoHyphens/>
        <w:spacing w:line="240" w:lineRule="atLeast"/>
        <w:jc w:val="both"/>
        <w:rPr>
          <w:rFonts w:ascii="Arial" w:hAnsi="Arial" w:cs="Arial"/>
          <w:spacing w:val="-2"/>
          <w:sz w:val="18"/>
        </w:rPr>
      </w:pPr>
      <w:r>
        <w:rPr>
          <w:rFonts w:ascii="Arial" w:hAnsi="Arial" w:cs="Arial"/>
          <w:spacing w:val="-2"/>
          <w:sz w:val="18"/>
        </w:rPr>
        <w:t>Name: ______________________________________</w:t>
      </w:r>
      <w:r>
        <w:rPr>
          <w:rFonts w:ascii="Arial" w:hAnsi="Arial" w:cs="Arial"/>
          <w:spacing w:val="-2"/>
          <w:sz w:val="18"/>
        </w:rPr>
        <w:tab/>
        <w:t>Name: ___________________________________________</w:t>
      </w:r>
    </w:p>
    <w:p w:rsidR="00FA7908" w:rsidRDefault="00FA7908" w:rsidP="00FA7908">
      <w:pPr>
        <w:tabs>
          <w:tab w:val="left" w:pos="5040"/>
        </w:tabs>
        <w:suppressAutoHyphens/>
        <w:spacing w:line="240" w:lineRule="atLeast"/>
        <w:jc w:val="both"/>
        <w:rPr>
          <w:rFonts w:ascii="Arial" w:hAnsi="Arial" w:cs="Arial"/>
          <w:spacing w:val="-2"/>
          <w:sz w:val="18"/>
        </w:rPr>
      </w:pPr>
    </w:p>
    <w:p w:rsidR="00FA7908" w:rsidRDefault="00FA7908" w:rsidP="00FA7908">
      <w:pPr>
        <w:tabs>
          <w:tab w:val="left" w:pos="5040"/>
        </w:tabs>
        <w:suppressAutoHyphens/>
        <w:spacing w:line="240" w:lineRule="atLeast"/>
        <w:jc w:val="both"/>
        <w:rPr>
          <w:rFonts w:ascii="Arial" w:hAnsi="Arial" w:cs="Arial"/>
          <w:spacing w:val="-2"/>
          <w:sz w:val="18"/>
        </w:rPr>
      </w:pPr>
      <w:r>
        <w:rPr>
          <w:rFonts w:ascii="Arial" w:hAnsi="Arial" w:cs="Arial"/>
          <w:spacing w:val="-2"/>
          <w:sz w:val="18"/>
        </w:rPr>
        <w:t>Title: ________________________________________</w:t>
      </w:r>
      <w:r>
        <w:rPr>
          <w:rFonts w:ascii="Arial" w:hAnsi="Arial" w:cs="Arial"/>
          <w:spacing w:val="-2"/>
          <w:sz w:val="18"/>
        </w:rPr>
        <w:tab/>
        <w:t>Title: _____________________________________________</w:t>
      </w:r>
    </w:p>
    <w:p w:rsidR="00FA7908" w:rsidRDefault="00FA7908" w:rsidP="00FA7908">
      <w:pPr>
        <w:tabs>
          <w:tab w:val="left" w:pos="5040"/>
        </w:tabs>
        <w:suppressAutoHyphens/>
        <w:spacing w:line="240" w:lineRule="atLeast"/>
        <w:jc w:val="both"/>
        <w:rPr>
          <w:rFonts w:ascii="Arial" w:hAnsi="Arial" w:cs="Arial"/>
          <w:spacing w:val="-2"/>
          <w:sz w:val="18"/>
        </w:rPr>
      </w:pPr>
    </w:p>
    <w:p w:rsidR="00FA7908" w:rsidRDefault="00FA7908" w:rsidP="00FA7908">
      <w:pPr>
        <w:tabs>
          <w:tab w:val="left" w:pos="-720"/>
        </w:tabs>
        <w:suppressAutoHyphens/>
        <w:spacing w:line="240" w:lineRule="atLeast"/>
        <w:jc w:val="both"/>
        <w:rPr>
          <w:rFonts w:ascii="Arial" w:hAnsi="Arial" w:cs="Arial"/>
          <w:spacing w:val="-2"/>
          <w:sz w:val="18"/>
        </w:rPr>
      </w:pPr>
      <w:r>
        <w:rPr>
          <w:rFonts w:ascii="Arial" w:hAnsi="Arial" w:cs="Arial"/>
          <w:spacing w:val="-2"/>
          <w:sz w:val="18"/>
        </w:rPr>
        <w:t>Date: ________________________________________</w:t>
      </w:r>
      <w:r>
        <w:rPr>
          <w:rFonts w:ascii="Arial" w:hAnsi="Arial" w:cs="Arial"/>
          <w:spacing w:val="-2"/>
          <w:sz w:val="18"/>
        </w:rPr>
        <w:tab/>
        <w:t>Date: ____________________________________________</w:t>
      </w:r>
    </w:p>
    <w:p w:rsidR="00FA7908" w:rsidRDefault="00FA7908" w:rsidP="00AA63E1">
      <w:pPr>
        <w:rPr>
          <w:rFonts w:ascii="Arial" w:hAnsi="Arial" w:cs="Arial"/>
          <w:b/>
          <w:bCs/>
          <w:sz w:val="18"/>
        </w:rPr>
      </w:pPr>
      <w:r>
        <w:rPr>
          <w:rFonts w:ascii="Arial" w:hAnsi="Arial" w:cs="Arial"/>
          <w:spacing w:val="-2"/>
          <w:sz w:val="18"/>
        </w:rPr>
        <w:br w:type="page"/>
      </w:r>
      <w:r>
        <w:rPr>
          <w:rFonts w:ascii="Arial" w:hAnsi="Arial" w:cs="Arial"/>
          <w:b/>
          <w:bCs/>
          <w:sz w:val="18"/>
        </w:rPr>
        <w:lastRenderedPageBreak/>
        <w:t xml:space="preserve">ADDENDUM # </w:t>
      </w:r>
      <w:bookmarkStart w:id="1" w:name="Text1"/>
      <w:r>
        <w:rPr>
          <w:rFonts w:ascii="Arial" w:hAnsi="Arial" w:cs="Arial"/>
          <w:b/>
          <w:bCs/>
          <w:noProof/>
          <w:sz w:val="18"/>
        </w:rPr>
        <w:t>1</w:t>
      </w:r>
      <w:bookmarkEnd w:id="1"/>
      <w:r>
        <w:rPr>
          <w:rFonts w:ascii="Arial" w:hAnsi="Arial" w:cs="Arial"/>
          <w:b/>
          <w:bCs/>
          <w:sz w:val="18"/>
        </w:rPr>
        <w:t xml:space="preserve"> OF THE PROGRAM LICENSE AGREEMENT </w:t>
      </w:r>
    </w:p>
    <w:p w:rsidR="00FA7908" w:rsidRDefault="00FA7908" w:rsidP="00FA7908">
      <w:pPr>
        <w:rPr>
          <w:rFonts w:ascii="Arial" w:hAnsi="Arial" w:cs="Arial"/>
          <w:sz w:val="18"/>
        </w:rPr>
      </w:pPr>
    </w:p>
    <w:p w:rsidR="00FA7908" w:rsidRDefault="00FA7908" w:rsidP="00FA7908">
      <w:pPr>
        <w:rPr>
          <w:rFonts w:ascii="Arial" w:hAnsi="Arial" w:cs="Arial"/>
          <w:sz w:val="18"/>
        </w:rPr>
      </w:pPr>
      <w:r>
        <w:rPr>
          <w:rFonts w:ascii="Arial" w:hAnsi="Arial" w:cs="Arial"/>
          <w:sz w:val="18"/>
        </w:rPr>
        <w:t xml:space="preserve">This is an Addendum to the Program License Agreement </w:t>
      </w:r>
      <w:r w:rsidR="00083BEF">
        <w:rPr>
          <w:rFonts w:ascii="Arial" w:hAnsi="Arial" w:cs="Arial"/>
          <w:sz w:val="18"/>
        </w:rPr>
        <w:t>dated</w:t>
      </w:r>
      <w:r w:rsidR="00083BEF" w:rsidRPr="00083BEF">
        <w:rPr>
          <w:rFonts w:ascii="Arial" w:hAnsi="Arial" w:cs="Arial"/>
          <w:sz w:val="18"/>
        </w:rPr>
        <w:t xml:space="preserve"> _________________</w:t>
      </w:r>
      <w:r w:rsidR="00083BEF">
        <w:rPr>
          <w:rFonts w:ascii="Arial" w:hAnsi="Arial" w:cs="Arial"/>
          <w:sz w:val="18"/>
        </w:rPr>
        <w:t xml:space="preserve"> </w:t>
      </w:r>
      <w:r>
        <w:rPr>
          <w:rFonts w:ascii="Arial" w:hAnsi="Arial" w:cs="Arial"/>
          <w:sz w:val="18"/>
        </w:rPr>
        <w:t>(the “Agreement”) by and between Advanced Digital Systems, Inc., d/b/a Mi-Co, a Delaware corporation, (the “Licensor”) and _________________________________________ (the “Licensee” or “You”).</w:t>
      </w:r>
    </w:p>
    <w:p w:rsidR="00FA7908" w:rsidRDefault="00FA7908" w:rsidP="00FA7908">
      <w:pPr>
        <w:rPr>
          <w:rFonts w:ascii="Arial" w:hAnsi="Arial" w:cs="Arial"/>
          <w:sz w:val="18"/>
        </w:rPr>
      </w:pPr>
    </w:p>
    <w:p w:rsidR="00FA7908" w:rsidRDefault="00FA7908" w:rsidP="00FA7908">
      <w:pPr>
        <w:rPr>
          <w:rFonts w:ascii="Arial" w:hAnsi="Arial" w:cs="Arial"/>
          <w:sz w:val="18"/>
        </w:rPr>
      </w:pPr>
      <w:r>
        <w:rPr>
          <w:rFonts w:ascii="Arial" w:hAnsi="Arial" w:cs="Arial"/>
          <w:sz w:val="18"/>
        </w:rPr>
        <w:t xml:space="preserve">The Licensee acknowledges </w:t>
      </w:r>
      <w:r w:rsidR="005C1889">
        <w:rPr>
          <w:rFonts w:ascii="Arial" w:hAnsi="Arial" w:cs="Arial"/>
          <w:sz w:val="18"/>
        </w:rPr>
        <w:t>that</w:t>
      </w:r>
      <w:r w:rsidR="00566527">
        <w:rPr>
          <w:rFonts w:ascii="Arial" w:hAnsi="Arial" w:cs="Arial"/>
          <w:sz w:val="18"/>
        </w:rPr>
        <w:t xml:space="preserve"> it</w:t>
      </w:r>
      <w:r w:rsidR="005C1889">
        <w:rPr>
          <w:rFonts w:ascii="Arial" w:hAnsi="Arial" w:cs="Arial"/>
          <w:sz w:val="18"/>
        </w:rPr>
        <w:t xml:space="preserve"> has received and read, and understands and agrees</w:t>
      </w:r>
      <w:r>
        <w:rPr>
          <w:rFonts w:ascii="Arial" w:hAnsi="Arial" w:cs="Arial"/>
          <w:sz w:val="18"/>
        </w:rPr>
        <w:t xml:space="preserve"> with</w:t>
      </w:r>
      <w:r w:rsidR="005C1889">
        <w:rPr>
          <w:rFonts w:ascii="Arial" w:hAnsi="Arial" w:cs="Arial"/>
          <w:sz w:val="18"/>
        </w:rPr>
        <w:t>,</w:t>
      </w:r>
      <w:r>
        <w:rPr>
          <w:rFonts w:ascii="Arial" w:hAnsi="Arial" w:cs="Arial"/>
          <w:sz w:val="18"/>
        </w:rPr>
        <w:t xml:space="preserve"> all the terms and conditions specified in the Agreement. </w:t>
      </w:r>
    </w:p>
    <w:p w:rsidR="005C1889" w:rsidRDefault="005C1889" w:rsidP="00FA7908">
      <w:pPr>
        <w:rPr>
          <w:rFonts w:ascii="Arial" w:hAnsi="Arial" w:cs="Arial"/>
          <w:sz w:val="18"/>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900"/>
        <w:gridCol w:w="810"/>
        <w:gridCol w:w="990"/>
        <w:gridCol w:w="1080"/>
        <w:gridCol w:w="1080"/>
        <w:gridCol w:w="1530"/>
        <w:gridCol w:w="900"/>
        <w:gridCol w:w="1170"/>
      </w:tblGrid>
      <w:tr w:rsidR="002B4C8D" w:rsidRPr="00626FC7" w:rsidTr="00F2170E">
        <w:trPr>
          <w:trHeight w:val="736"/>
        </w:trPr>
        <w:tc>
          <w:tcPr>
            <w:tcW w:w="1368" w:type="dxa"/>
          </w:tcPr>
          <w:p w:rsidR="002B4C8D" w:rsidRPr="007509B1" w:rsidRDefault="002B4C8D" w:rsidP="00F2170E">
            <w:pPr>
              <w:rPr>
                <w:rFonts w:ascii="Arial" w:hAnsi="Arial"/>
                <w:b/>
                <w:sz w:val="14"/>
              </w:rPr>
            </w:pPr>
            <w:r w:rsidRPr="007509B1">
              <w:rPr>
                <w:rFonts w:ascii="Arial" w:hAnsi="Arial"/>
                <w:b/>
                <w:sz w:val="14"/>
              </w:rPr>
              <w:t xml:space="preserve">Software/ </w:t>
            </w:r>
            <w:r>
              <w:rPr>
                <w:rFonts w:ascii="Arial" w:hAnsi="Arial"/>
                <w:b/>
                <w:sz w:val="14"/>
              </w:rPr>
              <w:t>Service</w:t>
            </w:r>
          </w:p>
        </w:tc>
        <w:tc>
          <w:tcPr>
            <w:tcW w:w="990" w:type="dxa"/>
          </w:tcPr>
          <w:p w:rsidR="002B4C8D" w:rsidRPr="00626FC7" w:rsidRDefault="002B4C8D" w:rsidP="00F2170E">
            <w:pPr>
              <w:rPr>
                <w:rFonts w:ascii="Arial" w:hAnsi="Arial" w:cs="Arial"/>
                <w:b/>
                <w:sz w:val="14"/>
                <w:szCs w:val="14"/>
              </w:rPr>
            </w:pPr>
            <w:r w:rsidRPr="00626FC7">
              <w:rPr>
                <w:rFonts w:ascii="Arial" w:hAnsi="Arial" w:cs="Arial"/>
                <w:b/>
                <w:sz w:val="14"/>
                <w:szCs w:val="14"/>
              </w:rPr>
              <w:t>Type of License (Perpetual, Term or Hosted)</w:t>
            </w:r>
          </w:p>
        </w:tc>
        <w:tc>
          <w:tcPr>
            <w:tcW w:w="900" w:type="dxa"/>
          </w:tcPr>
          <w:p w:rsidR="002B4C8D" w:rsidRPr="007509B1" w:rsidRDefault="002B4C8D" w:rsidP="00F2170E">
            <w:pPr>
              <w:rPr>
                <w:rFonts w:ascii="Arial" w:hAnsi="Arial"/>
                <w:b/>
                <w:sz w:val="14"/>
              </w:rPr>
            </w:pPr>
            <w:r w:rsidRPr="007509B1">
              <w:rPr>
                <w:rFonts w:ascii="Arial" w:hAnsi="Arial"/>
                <w:b/>
                <w:sz w:val="14"/>
              </w:rPr>
              <w:t>Operating System</w:t>
            </w:r>
          </w:p>
        </w:tc>
        <w:tc>
          <w:tcPr>
            <w:tcW w:w="810" w:type="dxa"/>
          </w:tcPr>
          <w:p w:rsidR="002B4C8D" w:rsidRPr="007509B1" w:rsidRDefault="002B4C8D" w:rsidP="00F2170E">
            <w:pPr>
              <w:rPr>
                <w:rFonts w:ascii="Arial" w:hAnsi="Arial"/>
                <w:b/>
                <w:sz w:val="14"/>
              </w:rPr>
            </w:pPr>
            <w:r>
              <w:rPr>
                <w:rFonts w:ascii="Arial" w:hAnsi="Arial"/>
                <w:b/>
                <w:sz w:val="14"/>
              </w:rPr>
              <w:t>Delivery</w:t>
            </w:r>
          </w:p>
        </w:tc>
        <w:tc>
          <w:tcPr>
            <w:tcW w:w="990" w:type="dxa"/>
          </w:tcPr>
          <w:p w:rsidR="002B4C8D" w:rsidRPr="007509B1" w:rsidRDefault="007B1B76" w:rsidP="00E27CA5">
            <w:pPr>
              <w:rPr>
                <w:rFonts w:ascii="Arial" w:hAnsi="Arial"/>
                <w:b/>
                <w:sz w:val="14"/>
              </w:rPr>
            </w:pPr>
            <w:r>
              <w:rPr>
                <w:rFonts w:ascii="Arial" w:hAnsi="Arial"/>
                <w:b/>
                <w:sz w:val="14"/>
              </w:rPr>
              <w:t>Quantity</w:t>
            </w:r>
            <w:r w:rsidR="002B4C8D">
              <w:rPr>
                <w:rFonts w:ascii="Arial" w:hAnsi="Arial"/>
                <w:b/>
                <w:sz w:val="14"/>
              </w:rPr>
              <w:t xml:space="preserve"> (Number of Users</w:t>
            </w:r>
            <w:r w:rsidR="00E27CA5">
              <w:rPr>
                <w:rFonts w:ascii="Arial" w:hAnsi="Arial"/>
                <w:b/>
                <w:sz w:val="14"/>
              </w:rPr>
              <w:t>)</w:t>
            </w:r>
          </w:p>
        </w:tc>
        <w:tc>
          <w:tcPr>
            <w:tcW w:w="1080" w:type="dxa"/>
          </w:tcPr>
          <w:p w:rsidR="002B4C8D" w:rsidRPr="007509B1" w:rsidRDefault="002B4C8D" w:rsidP="00F2170E">
            <w:pPr>
              <w:rPr>
                <w:rFonts w:ascii="Arial" w:hAnsi="Arial"/>
                <w:b/>
                <w:sz w:val="14"/>
              </w:rPr>
            </w:pPr>
            <w:r w:rsidRPr="007509B1">
              <w:rPr>
                <w:rFonts w:ascii="Arial" w:hAnsi="Arial"/>
                <w:b/>
                <w:sz w:val="14"/>
              </w:rPr>
              <w:t>License Effective Date</w:t>
            </w:r>
          </w:p>
        </w:tc>
        <w:tc>
          <w:tcPr>
            <w:tcW w:w="1080" w:type="dxa"/>
          </w:tcPr>
          <w:p w:rsidR="002B4C8D" w:rsidRPr="007509B1" w:rsidRDefault="002B4C8D" w:rsidP="00F2170E">
            <w:pPr>
              <w:rPr>
                <w:rFonts w:ascii="Arial" w:hAnsi="Arial"/>
                <w:b/>
                <w:sz w:val="14"/>
              </w:rPr>
            </w:pPr>
            <w:r w:rsidRPr="007509B1">
              <w:rPr>
                <w:rFonts w:ascii="Arial" w:hAnsi="Arial"/>
                <w:b/>
                <w:sz w:val="14"/>
              </w:rPr>
              <w:t>License</w:t>
            </w:r>
          </w:p>
          <w:p w:rsidR="002B4C8D" w:rsidRPr="007509B1" w:rsidRDefault="002B4C8D" w:rsidP="00F2170E">
            <w:pPr>
              <w:rPr>
                <w:rFonts w:ascii="Arial" w:hAnsi="Arial"/>
                <w:b/>
                <w:sz w:val="14"/>
              </w:rPr>
            </w:pPr>
            <w:r w:rsidRPr="007509B1">
              <w:rPr>
                <w:rFonts w:ascii="Arial" w:hAnsi="Arial"/>
                <w:b/>
                <w:sz w:val="14"/>
              </w:rPr>
              <w:t xml:space="preserve">Beginning Date </w:t>
            </w:r>
          </w:p>
        </w:tc>
        <w:tc>
          <w:tcPr>
            <w:tcW w:w="1530" w:type="dxa"/>
          </w:tcPr>
          <w:p w:rsidR="002B4C8D" w:rsidRPr="007509B1" w:rsidRDefault="002B4C8D" w:rsidP="00F2170E">
            <w:pPr>
              <w:rPr>
                <w:rFonts w:ascii="Arial" w:hAnsi="Arial"/>
                <w:b/>
                <w:sz w:val="14"/>
              </w:rPr>
            </w:pPr>
            <w:r w:rsidRPr="007509B1">
              <w:rPr>
                <w:rFonts w:ascii="Arial" w:hAnsi="Arial"/>
                <w:b/>
                <w:sz w:val="14"/>
              </w:rPr>
              <w:t>License Renewal Date (or “Perpetual”)</w:t>
            </w:r>
          </w:p>
        </w:tc>
        <w:tc>
          <w:tcPr>
            <w:tcW w:w="900" w:type="dxa"/>
          </w:tcPr>
          <w:p w:rsidR="002B4C8D" w:rsidRPr="007509B1" w:rsidRDefault="002B4C8D" w:rsidP="00F2170E">
            <w:pPr>
              <w:rPr>
                <w:rFonts w:ascii="Arial" w:hAnsi="Arial"/>
                <w:b/>
                <w:sz w:val="14"/>
              </w:rPr>
            </w:pPr>
            <w:r>
              <w:rPr>
                <w:rFonts w:ascii="Arial" w:hAnsi="Arial"/>
                <w:b/>
                <w:sz w:val="14"/>
              </w:rPr>
              <w:t>Fee/Rate</w:t>
            </w:r>
          </w:p>
        </w:tc>
        <w:tc>
          <w:tcPr>
            <w:tcW w:w="1170" w:type="dxa"/>
          </w:tcPr>
          <w:p w:rsidR="002B4C8D" w:rsidRPr="007509B1" w:rsidRDefault="002B4C8D" w:rsidP="00F2170E">
            <w:pPr>
              <w:rPr>
                <w:rFonts w:ascii="Arial" w:hAnsi="Arial"/>
                <w:b/>
                <w:sz w:val="14"/>
              </w:rPr>
            </w:pPr>
            <w:r w:rsidRPr="007509B1">
              <w:rPr>
                <w:rFonts w:ascii="Arial" w:hAnsi="Arial"/>
                <w:b/>
                <w:sz w:val="14"/>
              </w:rPr>
              <w:t>Annual Improvement (AIMS) Fee</w:t>
            </w:r>
          </w:p>
        </w:tc>
      </w:tr>
      <w:tr w:rsidR="002B4C8D" w:rsidRPr="00626FC7" w:rsidTr="00F2170E">
        <w:trPr>
          <w:trHeight w:val="241"/>
        </w:trPr>
        <w:tc>
          <w:tcPr>
            <w:tcW w:w="1368" w:type="dxa"/>
          </w:tcPr>
          <w:p w:rsidR="002B4C8D" w:rsidRPr="007509B1" w:rsidRDefault="002B4C8D" w:rsidP="00F2170E">
            <w:pPr>
              <w:rPr>
                <w:rFonts w:ascii="Arial" w:hAnsi="Arial"/>
                <w:sz w:val="14"/>
              </w:rPr>
            </w:pPr>
            <w:proofErr w:type="spellStart"/>
            <w:r w:rsidRPr="007509B1">
              <w:rPr>
                <w:rFonts w:ascii="Arial" w:hAnsi="Arial"/>
                <w:sz w:val="14"/>
              </w:rPr>
              <w:t>Mi</w:t>
            </w:r>
            <w:proofErr w:type="spellEnd"/>
            <w:r w:rsidRPr="007509B1">
              <w:rPr>
                <w:rFonts w:ascii="Arial" w:hAnsi="Arial"/>
                <w:sz w:val="14"/>
              </w:rPr>
              <w:t>-Forms Client</w:t>
            </w:r>
            <w:r>
              <w:rPr>
                <w:rFonts w:ascii="Arial" w:hAnsi="Arial"/>
                <w:sz w:val="14"/>
              </w:rPr>
              <w:t xml:space="preserve"> (User based)</w:t>
            </w:r>
          </w:p>
        </w:tc>
        <w:tc>
          <w:tcPr>
            <w:tcW w:w="990" w:type="dxa"/>
          </w:tcPr>
          <w:p w:rsidR="002B4C8D" w:rsidRPr="00626FC7" w:rsidRDefault="002B4C8D" w:rsidP="00F2170E">
            <w:pPr>
              <w:rPr>
                <w:rFonts w:ascii="Arial" w:hAnsi="Arial" w:cs="Arial"/>
                <w:sz w:val="14"/>
                <w:szCs w:val="14"/>
              </w:rPr>
            </w:pPr>
          </w:p>
        </w:tc>
        <w:tc>
          <w:tcPr>
            <w:tcW w:w="900" w:type="dxa"/>
          </w:tcPr>
          <w:p w:rsidR="002B4C8D" w:rsidRPr="007509B1" w:rsidRDefault="002B4C8D" w:rsidP="00F2170E">
            <w:pPr>
              <w:rPr>
                <w:rFonts w:ascii="Arial" w:hAnsi="Arial"/>
                <w:sz w:val="14"/>
              </w:rPr>
            </w:pPr>
            <w:r w:rsidRPr="007509B1">
              <w:rPr>
                <w:rFonts w:ascii="Arial" w:hAnsi="Arial"/>
                <w:sz w:val="14"/>
              </w:rPr>
              <w:t>Windows</w:t>
            </w:r>
          </w:p>
        </w:tc>
        <w:tc>
          <w:tcPr>
            <w:tcW w:w="810" w:type="dxa"/>
          </w:tcPr>
          <w:p w:rsidR="002B4C8D" w:rsidRPr="007509B1" w:rsidRDefault="002B4C8D" w:rsidP="00F2170E">
            <w:pPr>
              <w:rPr>
                <w:rFonts w:ascii="Arial" w:hAnsi="Arial"/>
                <w:sz w:val="14"/>
              </w:rPr>
            </w:pPr>
            <w:r w:rsidRPr="007509B1">
              <w:rPr>
                <w:rFonts w:ascii="Arial" w:hAnsi="Arial"/>
                <w:sz w:val="14"/>
              </w:rPr>
              <w:t>Web</w:t>
            </w:r>
          </w:p>
        </w:tc>
        <w:tc>
          <w:tcPr>
            <w:tcW w:w="990" w:type="dxa"/>
          </w:tcPr>
          <w:p w:rsidR="002B4C8D" w:rsidRPr="007509B1" w:rsidRDefault="002B4C8D" w:rsidP="009E1D3E">
            <w:pPr>
              <w:rPr>
                <w:rFonts w:ascii="Arial" w:hAnsi="Arial"/>
                <w:sz w:val="14"/>
              </w:rPr>
            </w:pPr>
            <w:r>
              <w:rPr>
                <w:rFonts w:ascii="Arial" w:hAnsi="Arial"/>
                <w:sz w:val="14"/>
              </w:rPr>
              <w:t xml:space="preserve">XX </w:t>
            </w:r>
            <w:r w:rsidR="009E1D3E">
              <w:rPr>
                <w:rFonts w:ascii="Arial" w:hAnsi="Arial"/>
                <w:sz w:val="14"/>
              </w:rPr>
              <w:t>named</w:t>
            </w:r>
            <w:r>
              <w:rPr>
                <w:rFonts w:ascii="Arial" w:hAnsi="Arial"/>
                <w:sz w:val="14"/>
              </w:rPr>
              <w:t xml:space="preserve"> users</w:t>
            </w:r>
          </w:p>
        </w:tc>
        <w:tc>
          <w:tcPr>
            <w:tcW w:w="1080" w:type="dxa"/>
          </w:tcPr>
          <w:p w:rsidR="002B4C8D" w:rsidRPr="007509B1" w:rsidRDefault="002B4C8D" w:rsidP="00F2170E">
            <w:pPr>
              <w:rPr>
                <w:rFonts w:ascii="Arial" w:hAnsi="Arial"/>
                <w:sz w:val="14"/>
              </w:rPr>
            </w:pPr>
          </w:p>
        </w:tc>
        <w:tc>
          <w:tcPr>
            <w:tcW w:w="1080" w:type="dxa"/>
          </w:tcPr>
          <w:p w:rsidR="002B4C8D" w:rsidRPr="007509B1" w:rsidRDefault="002B4C8D" w:rsidP="00F2170E">
            <w:pPr>
              <w:rPr>
                <w:rFonts w:ascii="Arial" w:hAnsi="Arial"/>
                <w:sz w:val="14"/>
              </w:rPr>
            </w:pPr>
          </w:p>
        </w:tc>
        <w:tc>
          <w:tcPr>
            <w:tcW w:w="1530" w:type="dxa"/>
          </w:tcPr>
          <w:p w:rsidR="002B4C8D" w:rsidRPr="007509B1" w:rsidRDefault="002B4C8D" w:rsidP="00F2170E">
            <w:pPr>
              <w:rPr>
                <w:rFonts w:ascii="Arial" w:hAnsi="Arial"/>
                <w:sz w:val="14"/>
              </w:rPr>
            </w:pPr>
          </w:p>
        </w:tc>
        <w:tc>
          <w:tcPr>
            <w:tcW w:w="900" w:type="dxa"/>
          </w:tcPr>
          <w:p w:rsidR="002B4C8D" w:rsidRPr="007509B1" w:rsidRDefault="002B4C8D" w:rsidP="00F2170E">
            <w:pPr>
              <w:rPr>
                <w:rFonts w:ascii="Arial" w:hAnsi="Arial"/>
                <w:sz w:val="14"/>
              </w:rPr>
            </w:pPr>
          </w:p>
        </w:tc>
        <w:tc>
          <w:tcPr>
            <w:tcW w:w="1170" w:type="dxa"/>
          </w:tcPr>
          <w:p w:rsidR="002B4C8D" w:rsidRPr="007509B1" w:rsidRDefault="002B4C8D" w:rsidP="00F2170E">
            <w:pPr>
              <w:rPr>
                <w:rFonts w:ascii="Arial" w:hAnsi="Arial"/>
                <w:sz w:val="14"/>
              </w:rPr>
            </w:pPr>
          </w:p>
        </w:tc>
      </w:tr>
      <w:tr w:rsidR="002B4C8D" w:rsidRPr="00626FC7" w:rsidTr="00F2170E">
        <w:trPr>
          <w:trHeight w:val="256"/>
        </w:trPr>
        <w:tc>
          <w:tcPr>
            <w:tcW w:w="1368" w:type="dxa"/>
          </w:tcPr>
          <w:p w:rsidR="002B4C8D" w:rsidRPr="007509B1" w:rsidRDefault="002B4C8D" w:rsidP="00F2170E">
            <w:pPr>
              <w:rPr>
                <w:rFonts w:ascii="Arial" w:hAnsi="Arial"/>
                <w:sz w:val="14"/>
              </w:rPr>
            </w:pPr>
            <w:proofErr w:type="spellStart"/>
            <w:r w:rsidRPr="007509B1">
              <w:rPr>
                <w:rFonts w:ascii="Arial" w:hAnsi="Arial"/>
                <w:sz w:val="14"/>
              </w:rPr>
              <w:t>Mi</w:t>
            </w:r>
            <w:proofErr w:type="spellEnd"/>
            <w:r w:rsidRPr="007509B1">
              <w:rPr>
                <w:rFonts w:ascii="Arial" w:hAnsi="Arial"/>
                <w:sz w:val="14"/>
              </w:rPr>
              <w:t>-Forms Designer</w:t>
            </w:r>
            <w:r>
              <w:rPr>
                <w:rFonts w:ascii="Arial" w:hAnsi="Arial"/>
                <w:sz w:val="14"/>
              </w:rPr>
              <w:t xml:space="preserve"> (User based)</w:t>
            </w:r>
          </w:p>
        </w:tc>
        <w:tc>
          <w:tcPr>
            <w:tcW w:w="990" w:type="dxa"/>
          </w:tcPr>
          <w:p w:rsidR="002B4C8D" w:rsidRPr="00626FC7" w:rsidRDefault="002B4C8D" w:rsidP="00F2170E">
            <w:pPr>
              <w:rPr>
                <w:rFonts w:ascii="Arial" w:hAnsi="Arial" w:cs="Arial"/>
                <w:sz w:val="14"/>
                <w:szCs w:val="14"/>
              </w:rPr>
            </w:pPr>
          </w:p>
        </w:tc>
        <w:tc>
          <w:tcPr>
            <w:tcW w:w="900" w:type="dxa"/>
          </w:tcPr>
          <w:p w:rsidR="002B4C8D" w:rsidRPr="007509B1" w:rsidRDefault="002B4C8D" w:rsidP="00F2170E">
            <w:pPr>
              <w:rPr>
                <w:rFonts w:ascii="Arial" w:hAnsi="Arial"/>
                <w:sz w:val="14"/>
              </w:rPr>
            </w:pPr>
            <w:r w:rsidRPr="007509B1">
              <w:rPr>
                <w:rFonts w:ascii="Arial" w:hAnsi="Arial"/>
                <w:sz w:val="14"/>
              </w:rPr>
              <w:t>Windows</w:t>
            </w:r>
          </w:p>
        </w:tc>
        <w:tc>
          <w:tcPr>
            <w:tcW w:w="810" w:type="dxa"/>
          </w:tcPr>
          <w:p w:rsidR="002B4C8D" w:rsidRPr="007509B1" w:rsidRDefault="002B4C8D" w:rsidP="00F2170E">
            <w:pPr>
              <w:rPr>
                <w:rFonts w:ascii="Arial" w:hAnsi="Arial"/>
                <w:sz w:val="14"/>
              </w:rPr>
            </w:pPr>
            <w:r w:rsidRPr="007509B1">
              <w:rPr>
                <w:rFonts w:ascii="Arial" w:hAnsi="Arial"/>
                <w:sz w:val="14"/>
              </w:rPr>
              <w:t>Web</w:t>
            </w:r>
          </w:p>
        </w:tc>
        <w:tc>
          <w:tcPr>
            <w:tcW w:w="990" w:type="dxa"/>
          </w:tcPr>
          <w:p w:rsidR="002B4C8D" w:rsidRPr="007509B1" w:rsidRDefault="002B4C8D" w:rsidP="00F2170E">
            <w:pPr>
              <w:rPr>
                <w:rFonts w:ascii="Arial" w:hAnsi="Arial"/>
                <w:sz w:val="14"/>
              </w:rPr>
            </w:pPr>
            <w:r>
              <w:rPr>
                <w:rFonts w:ascii="Arial" w:hAnsi="Arial"/>
                <w:sz w:val="14"/>
              </w:rPr>
              <w:t>X named users</w:t>
            </w:r>
          </w:p>
        </w:tc>
        <w:tc>
          <w:tcPr>
            <w:tcW w:w="1080" w:type="dxa"/>
          </w:tcPr>
          <w:p w:rsidR="002B4C8D" w:rsidRPr="007509B1" w:rsidRDefault="002B4C8D" w:rsidP="00F2170E">
            <w:pPr>
              <w:rPr>
                <w:rFonts w:ascii="Arial" w:hAnsi="Arial"/>
                <w:sz w:val="14"/>
              </w:rPr>
            </w:pPr>
          </w:p>
        </w:tc>
        <w:tc>
          <w:tcPr>
            <w:tcW w:w="1080" w:type="dxa"/>
          </w:tcPr>
          <w:p w:rsidR="002B4C8D" w:rsidRPr="007509B1" w:rsidRDefault="002B4C8D" w:rsidP="00F2170E">
            <w:pPr>
              <w:rPr>
                <w:rFonts w:ascii="Arial" w:hAnsi="Arial"/>
                <w:sz w:val="14"/>
              </w:rPr>
            </w:pPr>
          </w:p>
        </w:tc>
        <w:tc>
          <w:tcPr>
            <w:tcW w:w="1530" w:type="dxa"/>
          </w:tcPr>
          <w:p w:rsidR="002B4C8D" w:rsidRPr="007509B1" w:rsidRDefault="002B4C8D" w:rsidP="00F2170E">
            <w:pPr>
              <w:rPr>
                <w:rFonts w:ascii="Arial" w:hAnsi="Arial"/>
                <w:sz w:val="14"/>
              </w:rPr>
            </w:pPr>
          </w:p>
        </w:tc>
        <w:tc>
          <w:tcPr>
            <w:tcW w:w="900" w:type="dxa"/>
          </w:tcPr>
          <w:p w:rsidR="002B4C8D" w:rsidRPr="007509B1" w:rsidRDefault="002B4C8D" w:rsidP="00F2170E">
            <w:pPr>
              <w:rPr>
                <w:rFonts w:ascii="Arial" w:hAnsi="Arial"/>
                <w:sz w:val="14"/>
              </w:rPr>
            </w:pPr>
          </w:p>
        </w:tc>
        <w:tc>
          <w:tcPr>
            <w:tcW w:w="1170" w:type="dxa"/>
          </w:tcPr>
          <w:p w:rsidR="002B4C8D" w:rsidRPr="007509B1" w:rsidRDefault="002B4C8D" w:rsidP="00F2170E">
            <w:pPr>
              <w:rPr>
                <w:rFonts w:ascii="Arial" w:hAnsi="Arial"/>
                <w:sz w:val="14"/>
              </w:rPr>
            </w:pPr>
          </w:p>
        </w:tc>
      </w:tr>
      <w:tr w:rsidR="002B4C8D" w:rsidRPr="00626FC7" w:rsidTr="00F2170E">
        <w:trPr>
          <w:trHeight w:val="241"/>
        </w:trPr>
        <w:tc>
          <w:tcPr>
            <w:tcW w:w="1368" w:type="dxa"/>
          </w:tcPr>
          <w:p w:rsidR="002B4C8D" w:rsidRPr="007509B1" w:rsidRDefault="002B4C8D" w:rsidP="00F2170E">
            <w:pPr>
              <w:rPr>
                <w:rFonts w:ascii="Arial" w:hAnsi="Arial"/>
                <w:sz w:val="14"/>
              </w:rPr>
            </w:pPr>
            <w:proofErr w:type="spellStart"/>
            <w:r w:rsidRPr="007509B1">
              <w:rPr>
                <w:rFonts w:ascii="Arial" w:hAnsi="Arial"/>
                <w:sz w:val="14"/>
              </w:rPr>
              <w:t>Mi</w:t>
            </w:r>
            <w:proofErr w:type="spellEnd"/>
            <w:r w:rsidRPr="007509B1">
              <w:rPr>
                <w:rFonts w:ascii="Arial" w:hAnsi="Arial"/>
                <w:sz w:val="14"/>
              </w:rPr>
              <w:t xml:space="preserve">-Forms </w:t>
            </w:r>
            <w:r w:rsidRPr="00626FC7">
              <w:rPr>
                <w:rFonts w:ascii="Arial" w:hAnsi="Arial" w:cs="Arial"/>
                <w:sz w:val="14"/>
                <w:szCs w:val="14"/>
              </w:rPr>
              <w:t>Se</w:t>
            </w:r>
            <w:r>
              <w:rPr>
                <w:rFonts w:ascii="Arial" w:hAnsi="Arial" w:cs="Arial"/>
                <w:sz w:val="14"/>
                <w:szCs w:val="14"/>
              </w:rPr>
              <w:t>r</w:t>
            </w:r>
            <w:r w:rsidRPr="00626FC7">
              <w:rPr>
                <w:rFonts w:ascii="Arial" w:hAnsi="Arial" w:cs="Arial"/>
                <w:sz w:val="14"/>
                <w:szCs w:val="14"/>
              </w:rPr>
              <w:t>ver</w:t>
            </w:r>
            <w:r w:rsidRPr="007509B1">
              <w:rPr>
                <w:rFonts w:ascii="Arial" w:hAnsi="Arial"/>
                <w:sz w:val="14"/>
              </w:rPr>
              <w:t xml:space="preserve"> </w:t>
            </w:r>
            <w:r>
              <w:rPr>
                <w:rFonts w:ascii="Arial" w:hAnsi="Arial"/>
                <w:sz w:val="14"/>
              </w:rPr>
              <w:t xml:space="preserve"> (User based)</w:t>
            </w:r>
          </w:p>
        </w:tc>
        <w:tc>
          <w:tcPr>
            <w:tcW w:w="990" w:type="dxa"/>
          </w:tcPr>
          <w:p w:rsidR="002B4C8D" w:rsidRPr="00626FC7" w:rsidRDefault="002B4C8D" w:rsidP="00F2170E">
            <w:pPr>
              <w:rPr>
                <w:rFonts w:ascii="Arial" w:hAnsi="Arial" w:cs="Arial"/>
                <w:sz w:val="14"/>
                <w:szCs w:val="14"/>
              </w:rPr>
            </w:pPr>
          </w:p>
        </w:tc>
        <w:tc>
          <w:tcPr>
            <w:tcW w:w="900" w:type="dxa"/>
          </w:tcPr>
          <w:p w:rsidR="002B4C8D" w:rsidRPr="007509B1" w:rsidRDefault="002B4C8D" w:rsidP="00F2170E">
            <w:pPr>
              <w:rPr>
                <w:rFonts w:ascii="Arial" w:hAnsi="Arial"/>
                <w:sz w:val="14"/>
              </w:rPr>
            </w:pPr>
            <w:r w:rsidRPr="007509B1">
              <w:rPr>
                <w:rFonts w:ascii="Arial" w:hAnsi="Arial"/>
                <w:sz w:val="14"/>
              </w:rPr>
              <w:t>Windows Server 2003/ 2008 R2</w:t>
            </w:r>
          </w:p>
        </w:tc>
        <w:tc>
          <w:tcPr>
            <w:tcW w:w="810" w:type="dxa"/>
          </w:tcPr>
          <w:p w:rsidR="002B4C8D" w:rsidRPr="007509B1" w:rsidRDefault="002B4C8D" w:rsidP="00F2170E">
            <w:pPr>
              <w:rPr>
                <w:rFonts w:ascii="Arial" w:hAnsi="Arial"/>
                <w:sz w:val="14"/>
              </w:rPr>
            </w:pPr>
            <w:r w:rsidRPr="007509B1">
              <w:rPr>
                <w:rFonts w:ascii="Arial" w:hAnsi="Arial"/>
                <w:sz w:val="14"/>
              </w:rPr>
              <w:t>Web</w:t>
            </w:r>
          </w:p>
        </w:tc>
        <w:tc>
          <w:tcPr>
            <w:tcW w:w="990" w:type="dxa"/>
          </w:tcPr>
          <w:p w:rsidR="002B4C8D" w:rsidRPr="007509B1" w:rsidRDefault="002B4C8D" w:rsidP="00F2170E">
            <w:pPr>
              <w:rPr>
                <w:rFonts w:ascii="Arial" w:hAnsi="Arial"/>
                <w:sz w:val="14"/>
              </w:rPr>
            </w:pPr>
            <w:r>
              <w:rPr>
                <w:rFonts w:ascii="Arial" w:hAnsi="Arial"/>
                <w:sz w:val="14"/>
              </w:rPr>
              <w:t>X named users</w:t>
            </w:r>
          </w:p>
        </w:tc>
        <w:tc>
          <w:tcPr>
            <w:tcW w:w="1080" w:type="dxa"/>
          </w:tcPr>
          <w:p w:rsidR="002B4C8D" w:rsidRPr="007509B1" w:rsidRDefault="002B4C8D" w:rsidP="00F2170E">
            <w:pPr>
              <w:rPr>
                <w:rFonts w:ascii="Arial" w:hAnsi="Arial"/>
                <w:sz w:val="14"/>
              </w:rPr>
            </w:pPr>
          </w:p>
        </w:tc>
        <w:tc>
          <w:tcPr>
            <w:tcW w:w="1080" w:type="dxa"/>
          </w:tcPr>
          <w:p w:rsidR="002B4C8D" w:rsidRPr="007509B1" w:rsidRDefault="002B4C8D" w:rsidP="00F2170E">
            <w:pPr>
              <w:rPr>
                <w:rFonts w:ascii="Arial" w:hAnsi="Arial"/>
                <w:sz w:val="14"/>
              </w:rPr>
            </w:pPr>
          </w:p>
        </w:tc>
        <w:tc>
          <w:tcPr>
            <w:tcW w:w="1530" w:type="dxa"/>
          </w:tcPr>
          <w:p w:rsidR="002B4C8D" w:rsidRPr="007509B1" w:rsidRDefault="002B4C8D" w:rsidP="00F2170E">
            <w:pPr>
              <w:rPr>
                <w:rFonts w:ascii="Arial" w:hAnsi="Arial"/>
                <w:sz w:val="14"/>
              </w:rPr>
            </w:pPr>
          </w:p>
        </w:tc>
        <w:tc>
          <w:tcPr>
            <w:tcW w:w="900" w:type="dxa"/>
          </w:tcPr>
          <w:p w:rsidR="002B4C8D" w:rsidRPr="007509B1" w:rsidRDefault="002B4C8D" w:rsidP="00F2170E">
            <w:pPr>
              <w:rPr>
                <w:rFonts w:ascii="Arial" w:hAnsi="Arial"/>
                <w:sz w:val="14"/>
              </w:rPr>
            </w:pPr>
          </w:p>
        </w:tc>
        <w:tc>
          <w:tcPr>
            <w:tcW w:w="1170" w:type="dxa"/>
          </w:tcPr>
          <w:p w:rsidR="002B4C8D" w:rsidRPr="007509B1" w:rsidRDefault="002B4C8D" w:rsidP="00F2170E">
            <w:pPr>
              <w:rPr>
                <w:rFonts w:ascii="Arial" w:hAnsi="Arial"/>
                <w:sz w:val="14"/>
              </w:rPr>
            </w:pPr>
          </w:p>
        </w:tc>
      </w:tr>
      <w:tr w:rsidR="002B4C8D" w:rsidRPr="00626FC7" w:rsidTr="00F2170E">
        <w:trPr>
          <w:trHeight w:val="241"/>
        </w:trPr>
        <w:tc>
          <w:tcPr>
            <w:tcW w:w="1368" w:type="dxa"/>
          </w:tcPr>
          <w:p w:rsidR="002B4C8D" w:rsidRPr="007509B1" w:rsidRDefault="002B4C8D" w:rsidP="00F2170E">
            <w:pPr>
              <w:rPr>
                <w:rFonts w:ascii="Arial" w:hAnsi="Arial"/>
                <w:sz w:val="14"/>
              </w:rPr>
            </w:pPr>
            <w:r w:rsidRPr="007509B1">
              <w:rPr>
                <w:rFonts w:ascii="Arial" w:hAnsi="Arial"/>
                <w:sz w:val="14"/>
              </w:rPr>
              <w:t>Solution Support (</w:t>
            </w:r>
            <w:proofErr w:type="spellStart"/>
            <w:r w:rsidRPr="007509B1">
              <w:rPr>
                <w:rFonts w:ascii="Arial" w:hAnsi="Arial"/>
                <w:sz w:val="14"/>
              </w:rPr>
              <w:t>hrs</w:t>
            </w:r>
            <w:proofErr w:type="spellEnd"/>
            <w:r w:rsidRPr="007509B1">
              <w:rPr>
                <w:rFonts w:ascii="Arial" w:hAnsi="Arial"/>
                <w:sz w:val="14"/>
              </w:rPr>
              <w:t>)</w:t>
            </w:r>
          </w:p>
        </w:tc>
        <w:tc>
          <w:tcPr>
            <w:tcW w:w="990" w:type="dxa"/>
          </w:tcPr>
          <w:p w:rsidR="002B4C8D" w:rsidRPr="007509B1" w:rsidRDefault="002B4C8D" w:rsidP="00F2170E">
            <w:pPr>
              <w:rPr>
                <w:rFonts w:ascii="Arial" w:hAnsi="Arial"/>
                <w:sz w:val="14"/>
              </w:rPr>
            </w:pPr>
          </w:p>
        </w:tc>
        <w:tc>
          <w:tcPr>
            <w:tcW w:w="900" w:type="dxa"/>
          </w:tcPr>
          <w:p w:rsidR="002B4C8D" w:rsidRPr="00626FC7" w:rsidRDefault="002B4C8D" w:rsidP="00F2170E">
            <w:pPr>
              <w:rPr>
                <w:rFonts w:ascii="Arial" w:hAnsi="Arial" w:cs="Arial"/>
                <w:sz w:val="14"/>
                <w:szCs w:val="14"/>
              </w:rPr>
            </w:pPr>
          </w:p>
        </w:tc>
        <w:tc>
          <w:tcPr>
            <w:tcW w:w="810" w:type="dxa"/>
          </w:tcPr>
          <w:p w:rsidR="002B4C8D" w:rsidRPr="007509B1" w:rsidRDefault="002B4C8D" w:rsidP="00F2170E">
            <w:pPr>
              <w:rPr>
                <w:rFonts w:ascii="Arial" w:hAnsi="Arial"/>
                <w:sz w:val="14"/>
              </w:rPr>
            </w:pPr>
            <w:r w:rsidRPr="007509B1">
              <w:rPr>
                <w:rFonts w:ascii="Arial" w:hAnsi="Arial"/>
                <w:sz w:val="14"/>
              </w:rPr>
              <w:t>Email/Phone</w:t>
            </w:r>
          </w:p>
        </w:tc>
        <w:tc>
          <w:tcPr>
            <w:tcW w:w="990" w:type="dxa"/>
          </w:tcPr>
          <w:p w:rsidR="002B4C8D" w:rsidRPr="007509B1" w:rsidRDefault="002B4C8D" w:rsidP="00F2170E">
            <w:pPr>
              <w:rPr>
                <w:rFonts w:ascii="Arial" w:hAnsi="Arial"/>
                <w:sz w:val="14"/>
              </w:rPr>
            </w:pPr>
            <w:r>
              <w:rPr>
                <w:rFonts w:ascii="Arial" w:hAnsi="Arial"/>
                <w:sz w:val="14"/>
              </w:rPr>
              <w:t>XX</w:t>
            </w:r>
            <w:r w:rsidRPr="007509B1">
              <w:rPr>
                <w:rFonts w:ascii="Arial" w:hAnsi="Arial"/>
                <w:sz w:val="14"/>
              </w:rPr>
              <w:t xml:space="preserve"> </w:t>
            </w:r>
            <w:proofErr w:type="spellStart"/>
            <w:r w:rsidRPr="007509B1">
              <w:rPr>
                <w:rFonts w:ascii="Arial" w:hAnsi="Arial"/>
                <w:sz w:val="14"/>
              </w:rPr>
              <w:t>hrs</w:t>
            </w:r>
            <w:proofErr w:type="spellEnd"/>
          </w:p>
        </w:tc>
        <w:tc>
          <w:tcPr>
            <w:tcW w:w="1080" w:type="dxa"/>
          </w:tcPr>
          <w:p w:rsidR="002B4C8D" w:rsidRPr="007509B1" w:rsidRDefault="002B4C8D" w:rsidP="00F2170E">
            <w:pPr>
              <w:rPr>
                <w:rFonts w:ascii="Arial" w:hAnsi="Arial"/>
                <w:sz w:val="14"/>
              </w:rPr>
            </w:pPr>
          </w:p>
        </w:tc>
        <w:tc>
          <w:tcPr>
            <w:tcW w:w="1080" w:type="dxa"/>
          </w:tcPr>
          <w:p w:rsidR="002B4C8D" w:rsidRPr="007509B1" w:rsidRDefault="002B4C8D" w:rsidP="00F2170E">
            <w:pPr>
              <w:rPr>
                <w:rFonts w:ascii="Arial" w:hAnsi="Arial"/>
                <w:sz w:val="14"/>
              </w:rPr>
            </w:pPr>
          </w:p>
        </w:tc>
        <w:tc>
          <w:tcPr>
            <w:tcW w:w="1530" w:type="dxa"/>
          </w:tcPr>
          <w:p w:rsidR="002B4C8D" w:rsidRPr="007509B1" w:rsidRDefault="002B4C8D" w:rsidP="00F2170E">
            <w:pPr>
              <w:rPr>
                <w:rFonts w:ascii="Arial" w:hAnsi="Arial"/>
                <w:sz w:val="14"/>
              </w:rPr>
            </w:pPr>
          </w:p>
        </w:tc>
        <w:tc>
          <w:tcPr>
            <w:tcW w:w="900" w:type="dxa"/>
          </w:tcPr>
          <w:p w:rsidR="002B4C8D" w:rsidRPr="007509B1" w:rsidRDefault="002B4C8D" w:rsidP="00F2170E">
            <w:pPr>
              <w:rPr>
                <w:rFonts w:ascii="Arial" w:hAnsi="Arial"/>
                <w:sz w:val="14"/>
              </w:rPr>
            </w:pPr>
            <w:r w:rsidRPr="007509B1">
              <w:rPr>
                <w:rFonts w:ascii="Arial" w:hAnsi="Arial"/>
                <w:sz w:val="14"/>
              </w:rPr>
              <w:t>$150/</w:t>
            </w:r>
            <w:proofErr w:type="spellStart"/>
            <w:r w:rsidRPr="007509B1">
              <w:rPr>
                <w:rFonts w:ascii="Arial" w:hAnsi="Arial"/>
                <w:sz w:val="14"/>
              </w:rPr>
              <w:t>hr</w:t>
            </w:r>
            <w:proofErr w:type="spellEnd"/>
          </w:p>
        </w:tc>
        <w:tc>
          <w:tcPr>
            <w:tcW w:w="1170" w:type="dxa"/>
          </w:tcPr>
          <w:p w:rsidR="002B4C8D" w:rsidRPr="007509B1" w:rsidRDefault="002B4C8D" w:rsidP="00F2170E">
            <w:pPr>
              <w:rPr>
                <w:rFonts w:ascii="Arial" w:hAnsi="Arial"/>
                <w:sz w:val="14"/>
              </w:rPr>
            </w:pPr>
          </w:p>
        </w:tc>
      </w:tr>
      <w:tr w:rsidR="002B4C8D" w:rsidRPr="00626FC7" w:rsidTr="00F2170E">
        <w:trPr>
          <w:trHeight w:val="241"/>
        </w:trPr>
        <w:tc>
          <w:tcPr>
            <w:tcW w:w="1368" w:type="dxa"/>
          </w:tcPr>
          <w:p w:rsidR="002B4C8D" w:rsidRPr="007509B1" w:rsidRDefault="002B4C8D" w:rsidP="00F2170E">
            <w:pPr>
              <w:rPr>
                <w:rFonts w:ascii="Arial" w:hAnsi="Arial"/>
                <w:sz w:val="14"/>
              </w:rPr>
            </w:pPr>
            <w:r w:rsidRPr="007509B1">
              <w:rPr>
                <w:rFonts w:ascii="Arial" w:hAnsi="Arial"/>
                <w:sz w:val="14"/>
              </w:rPr>
              <w:t>Training</w:t>
            </w:r>
          </w:p>
        </w:tc>
        <w:tc>
          <w:tcPr>
            <w:tcW w:w="990" w:type="dxa"/>
          </w:tcPr>
          <w:p w:rsidR="002B4C8D" w:rsidRPr="007509B1" w:rsidRDefault="002B4C8D" w:rsidP="00F2170E">
            <w:pPr>
              <w:rPr>
                <w:rFonts w:ascii="Arial" w:hAnsi="Arial"/>
                <w:sz w:val="14"/>
              </w:rPr>
            </w:pPr>
          </w:p>
        </w:tc>
        <w:tc>
          <w:tcPr>
            <w:tcW w:w="900" w:type="dxa"/>
          </w:tcPr>
          <w:p w:rsidR="002B4C8D" w:rsidRPr="00626FC7" w:rsidRDefault="002B4C8D" w:rsidP="00F2170E">
            <w:pPr>
              <w:rPr>
                <w:rFonts w:ascii="Arial" w:hAnsi="Arial" w:cs="Arial"/>
                <w:sz w:val="14"/>
                <w:szCs w:val="14"/>
              </w:rPr>
            </w:pPr>
          </w:p>
        </w:tc>
        <w:tc>
          <w:tcPr>
            <w:tcW w:w="810" w:type="dxa"/>
          </w:tcPr>
          <w:p w:rsidR="002B4C8D" w:rsidRPr="007509B1" w:rsidRDefault="002B4C8D" w:rsidP="00F2170E">
            <w:pPr>
              <w:rPr>
                <w:rFonts w:ascii="Arial" w:hAnsi="Arial"/>
                <w:sz w:val="14"/>
              </w:rPr>
            </w:pPr>
            <w:r w:rsidRPr="007509B1">
              <w:rPr>
                <w:rFonts w:ascii="Arial" w:hAnsi="Arial"/>
                <w:sz w:val="14"/>
              </w:rPr>
              <w:t>In-person/Web</w:t>
            </w:r>
          </w:p>
        </w:tc>
        <w:tc>
          <w:tcPr>
            <w:tcW w:w="990" w:type="dxa"/>
          </w:tcPr>
          <w:p w:rsidR="002B4C8D" w:rsidRPr="007509B1" w:rsidRDefault="002B4C8D" w:rsidP="00F2170E">
            <w:pPr>
              <w:rPr>
                <w:rFonts w:ascii="Arial" w:hAnsi="Arial"/>
                <w:sz w:val="14"/>
              </w:rPr>
            </w:pPr>
          </w:p>
        </w:tc>
        <w:tc>
          <w:tcPr>
            <w:tcW w:w="1080" w:type="dxa"/>
          </w:tcPr>
          <w:p w:rsidR="002B4C8D" w:rsidRPr="007509B1" w:rsidRDefault="002B4C8D" w:rsidP="00F2170E">
            <w:pPr>
              <w:rPr>
                <w:rFonts w:ascii="Arial" w:hAnsi="Arial"/>
                <w:sz w:val="14"/>
              </w:rPr>
            </w:pPr>
          </w:p>
        </w:tc>
        <w:tc>
          <w:tcPr>
            <w:tcW w:w="1080" w:type="dxa"/>
          </w:tcPr>
          <w:p w:rsidR="002B4C8D" w:rsidRPr="007509B1" w:rsidRDefault="002B4C8D" w:rsidP="00F2170E">
            <w:pPr>
              <w:rPr>
                <w:rFonts w:ascii="Arial" w:hAnsi="Arial"/>
                <w:sz w:val="14"/>
              </w:rPr>
            </w:pPr>
          </w:p>
        </w:tc>
        <w:tc>
          <w:tcPr>
            <w:tcW w:w="1530" w:type="dxa"/>
          </w:tcPr>
          <w:p w:rsidR="002B4C8D" w:rsidRPr="007509B1" w:rsidRDefault="002B4C8D" w:rsidP="00F2170E">
            <w:pPr>
              <w:rPr>
                <w:rFonts w:ascii="Arial" w:hAnsi="Arial"/>
                <w:sz w:val="14"/>
              </w:rPr>
            </w:pPr>
          </w:p>
        </w:tc>
        <w:tc>
          <w:tcPr>
            <w:tcW w:w="900" w:type="dxa"/>
          </w:tcPr>
          <w:p w:rsidR="002B4C8D" w:rsidRPr="007509B1" w:rsidRDefault="002B4C8D" w:rsidP="00F2170E">
            <w:pPr>
              <w:rPr>
                <w:rFonts w:ascii="Arial" w:hAnsi="Arial"/>
                <w:sz w:val="14"/>
              </w:rPr>
            </w:pPr>
          </w:p>
        </w:tc>
        <w:tc>
          <w:tcPr>
            <w:tcW w:w="1170" w:type="dxa"/>
          </w:tcPr>
          <w:p w:rsidR="002B4C8D" w:rsidRPr="007509B1" w:rsidRDefault="002B4C8D" w:rsidP="00F2170E">
            <w:pPr>
              <w:rPr>
                <w:rFonts w:ascii="Arial" w:hAnsi="Arial"/>
                <w:sz w:val="14"/>
              </w:rPr>
            </w:pPr>
          </w:p>
        </w:tc>
      </w:tr>
    </w:tbl>
    <w:p w:rsidR="00FA7908" w:rsidRDefault="00FA7908" w:rsidP="00FA7908">
      <w:pPr>
        <w:suppressAutoHyphens/>
        <w:spacing w:line="240" w:lineRule="atLeast"/>
        <w:jc w:val="both"/>
        <w:rPr>
          <w:rFonts w:ascii="Arial" w:hAnsi="Arial" w:cs="Arial"/>
          <w:spacing w:val="-2"/>
          <w:sz w:val="18"/>
        </w:rPr>
      </w:pPr>
    </w:p>
    <w:p w:rsidR="00FA7908" w:rsidRDefault="00FA7908" w:rsidP="00FA7908">
      <w:pPr>
        <w:suppressAutoHyphens/>
        <w:spacing w:line="240" w:lineRule="atLeast"/>
        <w:jc w:val="both"/>
        <w:rPr>
          <w:rFonts w:ascii="Arial" w:hAnsi="Arial" w:cs="Arial"/>
          <w:spacing w:val="-2"/>
          <w:sz w:val="18"/>
        </w:rPr>
      </w:pPr>
      <w:r>
        <w:rPr>
          <w:rFonts w:ascii="Arial" w:hAnsi="Arial" w:cs="Arial"/>
          <w:spacing w:val="-2"/>
          <w:sz w:val="18"/>
        </w:rPr>
        <w:t>The following terms will govern this Addendum:</w:t>
      </w:r>
    </w:p>
    <w:p w:rsidR="00FA7908" w:rsidRDefault="00FA7908" w:rsidP="00FA7908">
      <w:pPr>
        <w:pStyle w:val="BodyTextIndent3"/>
        <w:tabs>
          <w:tab w:val="clear" w:pos="-720"/>
        </w:tabs>
        <w:ind w:left="0" w:firstLine="0"/>
        <w:rPr>
          <w:sz w:val="18"/>
        </w:rPr>
      </w:pPr>
    </w:p>
    <w:p w:rsidR="007509B1" w:rsidRDefault="00050EA5" w:rsidP="00FA7908">
      <w:pPr>
        <w:pStyle w:val="BodyTextIndent3"/>
        <w:tabs>
          <w:tab w:val="clear" w:pos="-720"/>
        </w:tabs>
        <w:ind w:left="0" w:firstLine="0"/>
        <w:rPr>
          <w:sz w:val="18"/>
        </w:rPr>
      </w:pPr>
      <w:r>
        <w:rPr>
          <w:sz w:val="18"/>
          <w:u w:val="single"/>
        </w:rPr>
        <w:t>Use</w:t>
      </w:r>
      <w:r w:rsidR="00C15B8E">
        <w:rPr>
          <w:sz w:val="18"/>
          <w:u w:val="single"/>
        </w:rPr>
        <w:t>r</w:t>
      </w:r>
      <w:r>
        <w:rPr>
          <w:sz w:val="18"/>
          <w:u w:val="single"/>
        </w:rPr>
        <w:t>-based</w:t>
      </w:r>
      <w:r w:rsidR="005C1889" w:rsidRPr="001571B1">
        <w:rPr>
          <w:sz w:val="18"/>
          <w:u w:val="single"/>
        </w:rPr>
        <w:t xml:space="preserve"> Licenses</w:t>
      </w:r>
      <w:r w:rsidR="005C1889">
        <w:rPr>
          <w:sz w:val="18"/>
        </w:rPr>
        <w:t xml:space="preserve">:  </w:t>
      </w:r>
      <w:r w:rsidR="007509B1">
        <w:rPr>
          <w:sz w:val="18"/>
        </w:rPr>
        <w:t xml:space="preserve">Named User </w:t>
      </w:r>
      <w:r w:rsidR="007D5127">
        <w:rPr>
          <w:sz w:val="18"/>
        </w:rPr>
        <w:t xml:space="preserve">License </w:t>
      </w:r>
      <w:r w:rsidR="005C1889">
        <w:rPr>
          <w:sz w:val="18"/>
        </w:rPr>
        <w:t>i</w:t>
      </w:r>
      <w:r w:rsidR="007509B1">
        <w:rPr>
          <w:sz w:val="18"/>
        </w:rPr>
        <w:t>s</w:t>
      </w:r>
      <w:r w:rsidR="007D5127" w:rsidRPr="007D5127">
        <w:rPr>
          <w:sz w:val="18"/>
        </w:rPr>
        <w:t xml:space="preserve"> </w:t>
      </w:r>
      <w:r w:rsidR="005C1889">
        <w:rPr>
          <w:sz w:val="18"/>
        </w:rPr>
        <w:t>a license t</w:t>
      </w:r>
      <w:r w:rsidR="007D5127" w:rsidRPr="007D5127">
        <w:rPr>
          <w:sz w:val="18"/>
        </w:rPr>
        <w:t xml:space="preserve">ype with the right to </w:t>
      </w:r>
      <w:r w:rsidR="005C1889">
        <w:rPr>
          <w:sz w:val="18"/>
        </w:rPr>
        <w:t>use the</w:t>
      </w:r>
      <w:r w:rsidR="007D5127" w:rsidRPr="007D5127">
        <w:rPr>
          <w:sz w:val="18"/>
        </w:rPr>
        <w:t xml:space="preserve"> </w:t>
      </w:r>
      <w:r w:rsidR="00505CD0">
        <w:rPr>
          <w:sz w:val="18"/>
        </w:rPr>
        <w:t>Licensed Program</w:t>
      </w:r>
      <w:r w:rsidR="007D5127" w:rsidRPr="007D5127">
        <w:rPr>
          <w:sz w:val="18"/>
        </w:rPr>
        <w:t xml:space="preserve"> on </w:t>
      </w:r>
      <w:r w:rsidR="005C1889">
        <w:rPr>
          <w:sz w:val="18"/>
        </w:rPr>
        <w:t>authorized</w:t>
      </w:r>
      <w:r w:rsidR="007D5127" w:rsidRPr="007D5127">
        <w:rPr>
          <w:sz w:val="18"/>
        </w:rPr>
        <w:t xml:space="preserve"> computing devices by </w:t>
      </w:r>
      <w:r w:rsidR="005C1889">
        <w:rPr>
          <w:sz w:val="18"/>
        </w:rPr>
        <w:t>the number of actual</w:t>
      </w:r>
      <w:r w:rsidR="007D5127" w:rsidRPr="007D5127">
        <w:rPr>
          <w:sz w:val="18"/>
        </w:rPr>
        <w:t xml:space="preserve"> designated user</w:t>
      </w:r>
      <w:r w:rsidR="005C1889">
        <w:rPr>
          <w:sz w:val="18"/>
        </w:rPr>
        <w:t>s</w:t>
      </w:r>
      <w:r w:rsidR="007D5127" w:rsidRPr="007D5127">
        <w:rPr>
          <w:sz w:val="18"/>
        </w:rPr>
        <w:t xml:space="preserve">. </w:t>
      </w:r>
      <w:r w:rsidR="00DB401C">
        <w:rPr>
          <w:sz w:val="18"/>
        </w:rPr>
        <w:t>A Named User license</w:t>
      </w:r>
      <w:r w:rsidR="00D16BF8">
        <w:rPr>
          <w:sz w:val="18"/>
        </w:rPr>
        <w:t xml:space="preserve"> </w:t>
      </w:r>
      <w:r w:rsidR="007D5127" w:rsidRPr="007D5127">
        <w:rPr>
          <w:sz w:val="18"/>
        </w:rPr>
        <w:t xml:space="preserve">may be moved </w:t>
      </w:r>
      <w:r w:rsidR="005C1889">
        <w:rPr>
          <w:sz w:val="18"/>
        </w:rPr>
        <w:t xml:space="preserve">from one named user </w:t>
      </w:r>
      <w:r w:rsidR="007D5127" w:rsidRPr="007D5127">
        <w:rPr>
          <w:sz w:val="18"/>
        </w:rPr>
        <w:t xml:space="preserve">to another designated </w:t>
      </w:r>
      <w:r w:rsidR="005C1889">
        <w:rPr>
          <w:sz w:val="18"/>
        </w:rPr>
        <w:t xml:space="preserve">named </w:t>
      </w:r>
      <w:r w:rsidR="007D5127" w:rsidRPr="007D5127">
        <w:rPr>
          <w:sz w:val="18"/>
        </w:rPr>
        <w:t xml:space="preserve">user at any time as long as it is no longer being </w:t>
      </w:r>
      <w:r w:rsidR="007D5127">
        <w:rPr>
          <w:sz w:val="18"/>
        </w:rPr>
        <w:t>used</w:t>
      </w:r>
      <w:r w:rsidR="007D5127" w:rsidRPr="007D5127">
        <w:rPr>
          <w:sz w:val="18"/>
        </w:rPr>
        <w:t xml:space="preserve"> by the previous user</w:t>
      </w:r>
      <w:r w:rsidR="007D5127">
        <w:rPr>
          <w:sz w:val="18"/>
        </w:rPr>
        <w:t>, subje</w:t>
      </w:r>
      <w:r w:rsidR="009E1D3E">
        <w:rPr>
          <w:sz w:val="18"/>
        </w:rPr>
        <w:t>c</w:t>
      </w:r>
      <w:r w:rsidR="007D5127">
        <w:rPr>
          <w:sz w:val="18"/>
        </w:rPr>
        <w:t>t to the terms of the Agre</w:t>
      </w:r>
      <w:r w:rsidR="004B732D">
        <w:rPr>
          <w:sz w:val="18"/>
        </w:rPr>
        <w:t>e</w:t>
      </w:r>
      <w:r w:rsidR="007D5127">
        <w:rPr>
          <w:sz w:val="18"/>
        </w:rPr>
        <w:t>ment</w:t>
      </w:r>
      <w:r w:rsidR="007D5127" w:rsidRPr="007D5127">
        <w:rPr>
          <w:sz w:val="18"/>
        </w:rPr>
        <w:t>.</w:t>
      </w:r>
      <w:r w:rsidR="00582123">
        <w:rPr>
          <w:sz w:val="18"/>
        </w:rPr>
        <w:t xml:space="preserve">  </w:t>
      </w:r>
      <w:r w:rsidR="00540D71" w:rsidRPr="00540D71">
        <w:rPr>
          <w:sz w:val="18"/>
        </w:rPr>
        <w:t xml:space="preserve">If, during the license term, Licensee wishes to remove a </w:t>
      </w:r>
      <w:r w:rsidR="00540D71">
        <w:rPr>
          <w:sz w:val="18"/>
        </w:rPr>
        <w:t>Named</w:t>
      </w:r>
      <w:r w:rsidR="00540D71" w:rsidRPr="00540D71">
        <w:rPr>
          <w:sz w:val="18"/>
        </w:rPr>
        <w:t xml:space="preserve"> </w:t>
      </w:r>
      <w:r w:rsidR="00540D71">
        <w:rPr>
          <w:sz w:val="18"/>
        </w:rPr>
        <w:t>U</w:t>
      </w:r>
      <w:r w:rsidR="00540D71" w:rsidRPr="00540D71">
        <w:rPr>
          <w:sz w:val="18"/>
        </w:rPr>
        <w:t xml:space="preserve">ser from usage of the Licensed Program, and issue a replacement license to a new </w:t>
      </w:r>
      <w:r w:rsidR="00540D71">
        <w:rPr>
          <w:sz w:val="18"/>
        </w:rPr>
        <w:t>Named User</w:t>
      </w:r>
      <w:r w:rsidR="00540D71" w:rsidRPr="00540D71">
        <w:rPr>
          <w:sz w:val="18"/>
        </w:rPr>
        <w:t xml:space="preserve">, Licensee may contact Licensor to request such replacement license.  Licensor may condition the issuance of a replacement license upon the execution of an affidavit by Licensee attesting that Licensee is not using, and shall not use, more than the number of </w:t>
      </w:r>
      <w:r w:rsidR="00540D71">
        <w:rPr>
          <w:sz w:val="18"/>
        </w:rPr>
        <w:t xml:space="preserve">Named User </w:t>
      </w:r>
      <w:r w:rsidR="00540D71" w:rsidRPr="00540D71">
        <w:rPr>
          <w:sz w:val="18"/>
        </w:rPr>
        <w:t>licenses purchased hereunder</w:t>
      </w:r>
      <w:r w:rsidR="00D16BF8">
        <w:rPr>
          <w:sz w:val="18"/>
        </w:rPr>
        <w:t xml:space="preserve">. </w:t>
      </w:r>
    </w:p>
    <w:p w:rsidR="007509B1" w:rsidRDefault="007509B1" w:rsidP="00FA7908">
      <w:pPr>
        <w:pStyle w:val="BodyTextIndent3"/>
        <w:tabs>
          <w:tab w:val="clear" w:pos="-720"/>
        </w:tabs>
        <w:ind w:left="0" w:firstLine="0"/>
        <w:rPr>
          <w:sz w:val="18"/>
        </w:rPr>
      </w:pPr>
    </w:p>
    <w:p w:rsidR="00810C8C" w:rsidRDefault="00810C8C" w:rsidP="00FA7908">
      <w:pPr>
        <w:pStyle w:val="BodyTextIndent3"/>
        <w:tabs>
          <w:tab w:val="clear" w:pos="-720"/>
        </w:tabs>
        <w:ind w:left="0" w:firstLine="0"/>
        <w:rPr>
          <w:sz w:val="18"/>
        </w:rPr>
      </w:pPr>
      <w:r>
        <w:rPr>
          <w:sz w:val="18"/>
        </w:rPr>
        <w:t>One administrative user is included at no charge in all Named User Licenses.</w:t>
      </w:r>
    </w:p>
    <w:p w:rsidR="00810C8C" w:rsidRDefault="00810C8C" w:rsidP="00FA7908">
      <w:pPr>
        <w:pStyle w:val="BodyTextIndent3"/>
        <w:tabs>
          <w:tab w:val="clear" w:pos="-720"/>
        </w:tabs>
        <w:ind w:left="0" w:firstLine="0"/>
        <w:rPr>
          <w:sz w:val="18"/>
        </w:rPr>
      </w:pPr>
    </w:p>
    <w:p w:rsidR="00FA7908" w:rsidRDefault="00FA7908" w:rsidP="00AD540B">
      <w:pPr>
        <w:pStyle w:val="BodyTextIndent3"/>
        <w:tabs>
          <w:tab w:val="clear" w:pos="-720"/>
        </w:tabs>
        <w:ind w:left="0" w:firstLine="0"/>
        <w:rPr>
          <w:sz w:val="18"/>
        </w:rPr>
      </w:pPr>
      <w:r w:rsidRPr="0076038C">
        <w:rPr>
          <w:sz w:val="18"/>
          <w:u w:val="single"/>
        </w:rPr>
        <w:t>Professional Services:</w:t>
      </w:r>
      <w:r>
        <w:rPr>
          <w:sz w:val="18"/>
        </w:rPr>
        <w:t xml:space="preserve">  If Licensee requests design or other work from Licensor, such work will be charged separately by Licensor on an hourly basis according to Licensor’s then-current rates for professional services.</w:t>
      </w:r>
      <w:r w:rsidR="002445ED">
        <w:rPr>
          <w:sz w:val="18"/>
        </w:rPr>
        <w:t xml:space="preserve">  </w:t>
      </w:r>
    </w:p>
    <w:p w:rsidR="00FA7908" w:rsidRDefault="00FA7908" w:rsidP="00FA7908">
      <w:pPr>
        <w:pStyle w:val="BodyTextIndent2"/>
        <w:tabs>
          <w:tab w:val="clear" w:pos="-720"/>
          <w:tab w:val="clear" w:pos="0"/>
        </w:tabs>
        <w:ind w:left="216" w:hanging="216"/>
        <w:rPr>
          <w:sz w:val="18"/>
        </w:rPr>
      </w:pPr>
    </w:p>
    <w:p w:rsidR="00B97A75" w:rsidRDefault="00B97A75" w:rsidP="001571B1">
      <w:pPr>
        <w:pStyle w:val="BodyTextIndent3"/>
        <w:tabs>
          <w:tab w:val="clear" w:pos="-720"/>
        </w:tabs>
        <w:ind w:left="0" w:firstLine="0"/>
        <w:rPr>
          <w:sz w:val="18"/>
        </w:rPr>
      </w:pPr>
      <w:r>
        <w:rPr>
          <w:sz w:val="18"/>
          <w:u w:val="single"/>
        </w:rPr>
        <w:t>Test/Development Licenses</w:t>
      </w:r>
      <w:r>
        <w:rPr>
          <w:sz w:val="18"/>
        </w:rPr>
        <w:t>: Licenses designated as “Test/Development” licenses above may be used by Licensee solely for the purpose of testing the Licensed Programs and/or developing custom forms that operate with the Licensed Programs, and may not be used for any production use by Licensee.</w:t>
      </w:r>
    </w:p>
    <w:p w:rsidR="00B97A75" w:rsidRPr="00B97A75" w:rsidRDefault="00B97A75" w:rsidP="00FA7908">
      <w:pPr>
        <w:pStyle w:val="BodyTextIndent2"/>
        <w:tabs>
          <w:tab w:val="clear" w:pos="-720"/>
          <w:tab w:val="clear" w:pos="0"/>
        </w:tabs>
        <w:ind w:left="216" w:hanging="216"/>
        <w:rPr>
          <w:sz w:val="18"/>
        </w:rPr>
      </w:pPr>
    </w:p>
    <w:p w:rsidR="00FA7908" w:rsidRPr="0076038C" w:rsidRDefault="00FA7908" w:rsidP="00AD540B">
      <w:pPr>
        <w:pStyle w:val="BodyTextIndent3"/>
        <w:tabs>
          <w:tab w:val="clear" w:pos="-720"/>
        </w:tabs>
        <w:ind w:left="0" w:firstLine="0"/>
        <w:rPr>
          <w:sz w:val="18"/>
        </w:rPr>
      </w:pPr>
      <w:r w:rsidRPr="0076038C">
        <w:rPr>
          <w:sz w:val="18"/>
          <w:u w:val="single"/>
        </w:rPr>
        <w:t>Press Release Consideration:</w:t>
      </w:r>
      <w:r w:rsidRPr="0076038C">
        <w:rPr>
          <w:sz w:val="18"/>
        </w:rPr>
        <w:t xml:space="preserve"> </w:t>
      </w:r>
      <w:r>
        <w:rPr>
          <w:sz w:val="18"/>
        </w:rPr>
        <w:t xml:space="preserve"> </w:t>
      </w:r>
      <w:r w:rsidRPr="0076038C">
        <w:rPr>
          <w:sz w:val="18"/>
        </w:rPr>
        <w:t xml:space="preserve">At the signing of </w:t>
      </w:r>
      <w:r>
        <w:rPr>
          <w:sz w:val="18"/>
        </w:rPr>
        <w:t>this Addendum,</w:t>
      </w:r>
      <w:r w:rsidRPr="0076038C">
        <w:rPr>
          <w:sz w:val="18"/>
        </w:rPr>
        <w:t xml:space="preserve"> the Licensee will work with Mi-Co to develop a mutually agreed upon press release announcing the signing of </w:t>
      </w:r>
      <w:r w:rsidR="005C1889">
        <w:rPr>
          <w:sz w:val="18"/>
        </w:rPr>
        <w:t>this Addendum</w:t>
      </w:r>
      <w:r w:rsidRPr="0076038C">
        <w:rPr>
          <w:sz w:val="18"/>
        </w:rPr>
        <w:t xml:space="preserve"> and goals of the </w:t>
      </w:r>
      <w:r w:rsidR="007E6BBB">
        <w:rPr>
          <w:sz w:val="18"/>
        </w:rPr>
        <w:t>Licensed Program’s</w:t>
      </w:r>
      <w:r w:rsidRPr="0076038C">
        <w:rPr>
          <w:sz w:val="18"/>
        </w:rPr>
        <w:t xml:space="preserve"> use. </w:t>
      </w:r>
    </w:p>
    <w:p w:rsidR="00FA7908" w:rsidRDefault="00FA7908" w:rsidP="00FA7908">
      <w:pPr>
        <w:pStyle w:val="BodyTextIndent2"/>
        <w:tabs>
          <w:tab w:val="clear" w:pos="-720"/>
          <w:tab w:val="clear" w:pos="0"/>
        </w:tabs>
        <w:ind w:left="216" w:hanging="216"/>
        <w:rPr>
          <w:sz w:val="18"/>
        </w:rPr>
      </w:pPr>
    </w:p>
    <w:p w:rsidR="00FA7908" w:rsidRDefault="0001517C" w:rsidP="00FA7908">
      <w:pPr>
        <w:tabs>
          <w:tab w:val="left" w:pos="-720"/>
        </w:tabs>
        <w:suppressAutoHyphens/>
        <w:spacing w:line="240" w:lineRule="atLeast"/>
        <w:jc w:val="both"/>
        <w:rPr>
          <w:rFonts w:ascii="Arial" w:hAnsi="Arial" w:cs="Arial"/>
          <w:spacing w:val="-2"/>
          <w:sz w:val="18"/>
        </w:rPr>
      </w:pPr>
      <w:r>
        <w:rPr>
          <w:rFonts w:ascii="Arial" w:hAnsi="Arial" w:cs="Arial"/>
          <w:spacing w:val="-2"/>
          <w:sz w:val="18"/>
        </w:rPr>
        <w:br w:type="page"/>
      </w:r>
      <w:r w:rsidR="00FA7908">
        <w:rPr>
          <w:rFonts w:ascii="Arial" w:hAnsi="Arial" w:cs="Arial"/>
          <w:spacing w:val="-2"/>
          <w:sz w:val="18"/>
        </w:rPr>
        <w:lastRenderedPageBreak/>
        <w:t>Accepted and Approved by:</w:t>
      </w:r>
    </w:p>
    <w:p w:rsidR="005C1889" w:rsidRDefault="005C1889" w:rsidP="00FA7908">
      <w:pPr>
        <w:tabs>
          <w:tab w:val="left" w:pos="-720"/>
        </w:tabs>
        <w:suppressAutoHyphens/>
        <w:spacing w:line="240" w:lineRule="atLeast"/>
        <w:jc w:val="both"/>
        <w:rPr>
          <w:rFonts w:ascii="Arial" w:hAnsi="Arial" w:cs="Arial"/>
          <w:spacing w:val="-2"/>
          <w:sz w:val="18"/>
        </w:rPr>
      </w:pPr>
    </w:p>
    <w:p w:rsidR="00AA63E1" w:rsidRDefault="00AA63E1" w:rsidP="00AA63E1">
      <w:pPr>
        <w:tabs>
          <w:tab w:val="left" w:pos="5040"/>
        </w:tabs>
        <w:suppressAutoHyphens/>
        <w:spacing w:line="240" w:lineRule="atLeast"/>
        <w:jc w:val="both"/>
        <w:rPr>
          <w:rFonts w:ascii="Arial" w:hAnsi="Arial" w:cs="Arial"/>
          <w:b/>
          <w:bCs/>
          <w:spacing w:val="-2"/>
          <w:sz w:val="18"/>
        </w:rPr>
      </w:pPr>
      <w:r>
        <w:rPr>
          <w:rFonts w:ascii="Arial" w:hAnsi="Arial" w:cs="Arial"/>
          <w:b/>
          <w:bCs/>
          <w:spacing w:val="-2"/>
          <w:sz w:val="18"/>
        </w:rPr>
        <w:t>LICENSOR:</w:t>
      </w:r>
      <w:r>
        <w:rPr>
          <w:rFonts w:ascii="Arial" w:hAnsi="Arial" w:cs="Arial"/>
          <w:b/>
          <w:bCs/>
          <w:spacing w:val="-2"/>
          <w:sz w:val="18"/>
        </w:rPr>
        <w:tab/>
        <w:t>LICENSEE:</w:t>
      </w:r>
    </w:p>
    <w:p w:rsidR="00AA63E1" w:rsidRDefault="00AA63E1" w:rsidP="00AA63E1">
      <w:pPr>
        <w:tabs>
          <w:tab w:val="left" w:pos="5040"/>
        </w:tabs>
        <w:suppressAutoHyphens/>
        <w:spacing w:line="240" w:lineRule="atLeast"/>
        <w:jc w:val="both"/>
        <w:rPr>
          <w:rFonts w:ascii="Arial" w:hAnsi="Arial" w:cs="Arial"/>
          <w:sz w:val="18"/>
        </w:rPr>
      </w:pPr>
      <w:r>
        <w:rPr>
          <w:rFonts w:ascii="Arial" w:hAnsi="Arial" w:cs="Arial"/>
          <w:spacing w:val="-2"/>
          <w:sz w:val="18"/>
        </w:rPr>
        <w:t xml:space="preserve">Mi-Co </w:t>
      </w:r>
      <w:r>
        <w:rPr>
          <w:rFonts w:ascii="Arial" w:hAnsi="Arial" w:cs="Arial"/>
          <w:spacing w:val="-2"/>
          <w:sz w:val="18"/>
        </w:rPr>
        <w:tab/>
        <w:t xml:space="preserve">Company Name:  </w:t>
      </w:r>
      <w:r>
        <w:rPr>
          <w:rFonts w:ascii="Arial" w:hAnsi="Arial" w:cs="Arial"/>
          <w:sz w:val="18"/>
        </w:rPr>
        <w:t xml:space="preserve"> </w:t>
      </w:r>
    </w:p>
    <w:p w:rsidR="00AA63E1" w:rsidRDefault="00AA63E1" w:rsidP="00AA63E1">
      <w:pPr>
        <w:tabs>
          <w:tab w:val="left" w:pos="5040"/>
        </w:tabs>
        <w:suppressAutoHyphens/>
        <w:spacing w:line="240" w:lineRule="atLeast"/>
        <w:jc w:val="both"/>
        <w:rPr>
          <w:rFonts w:ascii="Arial" w:hAnsi="Arial" w:cs="Arial"/>
          <w:spacing w:val="-2"/>
          <w:sz w:val="18"/>
        </w:rPr>
      </w:pPr>
      <w:r>
        <w:rPr>
          <w:rFonts w:ascii="Arial" w:hAnsi="Arial" w:cs="Arial"/>
          <w:spacing w:val="-2"/>
          <w:sz w:val="18"/>
        </w:rPr>
        <w:t xml:space="preserve">4601 </w:t>
      </w:r>
      <w:proofErr w:type="spellStart"/>
      <w:r>
        <w:rPr>
          <w:rFonts w:ascii="Arial" w:hAnsi="Arial" w:cs="Arial"/>
          <w:spacing w:val="-2"/>
          <w:sz w:val="18"/>
        </w:rPr>
        <w:t>Creekstone</w:t>
      </w:r>
      <w:proofErr w:type="spellEnd"/>
      <w:r>
        <w:rPr>
          <w:rFonts w:ascii="Arial" w:hAnsi="Arial" w:cs="Arial"/>
          <w:spacing w:val="-2"/>
          <w:sz w:val="18"/>
        </w:rPr>
        <w:t xml:space="preserve"> </w:t>
      </w:r>
      <w:proofErr w:type="spellStart"/>
      <w:r>
        <w:rPr>
          <w:rFonts w:ascii="Arial" w:hAnsi="Arial" w:cs="Arial"/>
          <w:spacing w:val="-2"/>
          <w:sz w:val="18"/>
        </w:rPr>
        <w:t>Dr</w:t>
      </w:r>
      <w:proofErr w:type="spellEnd"/>
      <w:r>
        <w:rPr>
          <w:rFonts w:ascii="Arial" w:hAnsi="Arial" w:cs="Arial"/>
          <w:spacing w:val="-2"/>
          <w:sz w:val="18"/>
        </w:rPr>
        <w:t xml:space="preserve"> #130</w:t>
      </w:r>
      <w:r>
        <w:rPr>
          <w:rFonts w:ascii="Arial" w:hAnsi="Arial" w:cs="Arial"/>
          <w:spacing w:val="-2"/>
          <w:sz w:val="18"/>
        </w:rPr>
        <w:tab/>
        <w:t>_______________________________________________</w:t>
      </w:r>
    </w:p>
    <w:p w:rsidR="00AA63E1" w:rsidRDefault="00AA63E1" w:rsidP="00AA63E1">
      <w:pPr>
        <w:tabs>
          <w:tab w:val="left" w:pos="5850"/>
        </w:tabs>
        <w:suppressAutoHyphens/>
        <w:spacing w:line="240" w:lineRule="atLeast"/>
        <w:jc w:val="both"/>
        <w:rPr>
          <w:rFonts w:ascii="Arial" w:hAnsi="Arial" w:cs="Arial"/>
          <w:spacing w:val="-2"/>
          <w:sz w:val="18"/>
        </w:rPr>
      </w:pPr>
      <w:r>
        <w:rPr>
          <w:rFonts w:ascii="Arial" w:hAnsi="Arial" w:cs="Arial"/>
          <w:spacing w:val="-2"/>
          <w:sz w:val="18"/>
        </w:rPr>
        <w:t>Durham, NC  27703                                                                        ________________________________________________</w:t>
      </w:r>
    </w:p>
    <w:p w:rsidR="00AA63E1" w:rsidRDefault="00AA63E1" w:rsidP="00AA63E1">
      <w:pPr>
        <w:tabs>
          <w:tab w:val="left" w:pos="5040"/>
        </w:tabs>
        <w:suppressAutoHyphens/>
        <w:spacing w:line="240" w:lineRule="atLeast"/>
        <w:jc w:val="both"/>
        <w:rPr>
          <w:rFonts w:ascii="Arial" w:hAnsi="Arial" w:cs="Arial"/>
          <w:spacing w:val="-2"/>
          <w:sz w:val="18"/>
        </w:rPr>
      </w:pPr>
      <w:r>
        <w:rPr>
          <w:rFonts w:ascii="Arial" w:hAnsi="Arial" w:cs="Arial"/>
          <w:spacing w:val="-2"/>
          <w:sz w:val="18"/>
        </w:rPr>
        <w:t>Fax: (919) 485-0621</w:t>
      </w:r>
      <w:r>
        <w:rPr>
          <w:rFonts w:ascii="Arial" w:hAnsi="Arial" w:cs="Arial"/>
          <w:spacing w:val="-2"/>
          <w:sz w:val="18"/>
        </w:rPr>
        <w:tab/>
        <w:t>________________________________________________</w:t>
      </w:r>
    </w:p>
    <w:p w:rsidR="00AA63E1" w:rsidRDefault="00AA63E1" w:rsidP="00AA63E1">
      <w:pPr>
        <w:tabs>
          <w:tab w:val="left" w:pos="5040"/>
        </w:tabs>
        <w:suppressAutoHyphens/>
        <w:spacing w:line="240" w:lineRule="atLeast"/>
        <w:jc w:val="both"/>
        <w:rPr>
          <w:rFonts w:ascii="Arial" w:hAnsi="Arial" w:cs="Arial"/>
          <w:spacing w:val="-2"/>
          <w:sz w:val="18"/>
        </w:rPr>
      </w:pPr>
      <w:r>
        <w:rPr>
          <w:rFonts w:ascii="Arial" w:hAnsi="Arial" w:cs="Arial"/>
          <w:spacing w:val="-2"/>
          <w:sz w:val="18"/>
        </w:rPr>
        <w:t>Email:  info@mi-corporation.com</w:t>
      </w:r>
      <w:r>
        <w:rPr>
          <w:rFonts w:ascii="Arial" w:hAnsi="Arial" w:cs="Arial"/>
          <w:spacing w:val="-2"/>
          <w:sz w:val="18"/>
        </w:rPr>
        <w:tab/>
        <w:t>_______________________________________________</w:t>
      </w:r>
    </w:p>
    <w:p w:rsidR="00AA63E1" w:rsidRDefault="00AA63E1" w:rsidP="00AA63E1">
      <w:pPr>
        <w:suppressAutoHyphens/>
        <w:spacing w:line="240" w:lineRule="atLeast"/>
        <w:jc w:val="both"/>
        <w:rPr>
          <w:rFonts w:ascii="Arial" w:hAnsi="Arial" w:cs="Arial"/>
          <w:spacing w:val="-2"/>
          <w:sz w:val="18"/>
        </w:rPr>
      </w:pP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t>Phone: __________________________________________</w:t>
      </w:r>
    </w:p>
    <w:p w:rsidR="00AA63E1" w:rsidRDefault="00AA63E1" w:rsidP="00AA63E1">
      <w:pPr>
        <w:suppressAutoHyphens/>
        <w:spacing w:line="240" w:lineRule="atLeast"/>
        <w:jc w:val="both"/>
        <w:rPr>
          <w:rFonts w:ascii="Arial" w:hAnsi="Arial" w:cs="Arial"/>
          <w:spacing w:val="-2"/>
          <w:sz w:val="18"/>
          <w:u w:val="single"/>
        </w:rPr>
      </w:pP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t>Fax:  ____________________________________________</w:t>
      </w:r>
    </w:p>
    <w:p w:rsidR="00AA63E1" w:rsidRDefault="00AA63E1" w:rsidP="00AA63E1">
      <w:pPr>
        <w:suppressAutoHyphens/>
        <w:spacing w:line="240" w:lineRule="atLeast"/>
        <w:jc w:val="both"/>
        <w:rPr>
          <w:rFonts w:ascii="Arial" w:hAnsi="Arial" w:cs="Arial"/>
          <w:spacing w:val="-2"/>
          <w:sz w:val="18"/>
        </w:rPr>
      </w:pP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t>Email:  __________________________________________</w:t>
      </w:r>
    </w:p>
    <w:p w:rsidR="00FA7908" w:rsidRDefault="00FA7908" w:rsidP="00FA7908">
      <w:pPr>
        <w:suppressAutoHyphens/>
        <w:spacing w:line="240" w:lineRule="atLeast"/>
        <w:jc w:val="both"/>
        <w:rPr>
          <w:rFonts w:ascii="Arial" w:hAnsi="Arial" w:cs="Arial"/>
          <w:spacing w:val="-2"/>
          <w:sz w:val="18"/>
        </w:rPr>
      </w:pPr>
    </w:p>
    <w:p w:rsidR="00FA7908" w:rsidRDefault="00FA7908" w:rsidP="00FA7908">
      <w:pPr>
        <w:tabs>
          <w:tab w:val="left" w:pos="5040"/>
        </w:tabs>
        <w:suppressAutoHyphens/>
        <w:spacing w:line="240" w:lineRule="atLeast"/>
        <w:jc w:val="both"/>
        <w:rPr>
          <w:rFonts w:ascii="Arial" w:hAnsi="Arial" w:cs="Arial"/>
          <w:spacing w:val="-2"/>
          <w:sz w:val="18"/>
        </w:rPr>
      </w:pPr>
      <w:r>
        <w:rPr>
          <w:rFonts w:ascii="Arial" w:hAnsi="Arial" w:cs="Arial"/>
          <w:spacing w:val="-2"/>
          <w:sz w:val="18"/>
        </w:rPr>
        <w:t>Signature: ___________________________________</w:t>
      </w:r>
      <w:r>
        <w:rPr>
          <w:rFonts w:ascii="Arial" w:hAnsi="Arial" w:cs="Arial"/>
          <w:spacing w:val="-2"/>
          <w:sz w:val="18"/>
        </w:rPr>
        <w:tab/>
        <w:t>Signature: ________________________________________</w:t>
      </w:r>
    </w:p>
    <w:p w:rsidR="00FA7908" w:rsidRDefault="00FA7908" w:rsidP="00FA7908">
      <w:pPr>
        <w:tabs>
          <w:tab w:val="left" w:pos="5040"/>
        </w:tabs>
        <w:suppressAutoHyphens/>
        <w:spacing w:line="240" w:lineRule="atLeast"/>
        <w:jc w:val="both"/>
        <w:rPr>
          <w:rFonts w:ascii="Arial" w:hAnsi="Arial" w:cs="Arial"/>
          <w:spacing w:val="-2"/>
          <w:sz w:val="18"/>
        </w:rPr>
      </w:pPr>
    </w:p>
    <w:p w:rsidR="00FA7908" w:rsidRDefault="00FA7908" w:rsidP="00FA7908">
      <w:pPr>
        <w:tabs>
          <w:tab w:val="left" w:pos="5040"/>
        </w:tabs>
        <w:suppressAutoHyphens/>
        <w:spacing w:line="240" w:lineRule="atLeast"/>
        <w:jc w:val="both"/>
        <w:rPr>
          <w:rFonts w:ascii="Arial" w:hAnsi="Arial" w:cs="Arial"/>
          <w:spacing w:val="-2"/>
          <w:sz w:val="18"/>
        </w:rPr>
      </w:pPr>
      <w:r>
        <w:rPr>
          <w:rFonts w:ascii="Arial" w:hAnsi="Arial" w:cs="Arial"/>
          <w:spacing w:val="-2"/>
          <w:sz w:val="18"/>
        </w:rPr>
        <w:t>Name: ______________________________________</w:t>
      </w:r>
      <w:r>
        <w:rPr>
          <w:rFonts w:ascii="Arial" w:hAnsi="Arial" w:cs="Arial"/>
          <w:spacing w:val="-2"/>
          <w:sz w:val="18"/>
        </w:rPr>
        <w:tab/>
        <w:t>Name: ___________________________________________</w:t>
      </w:r>
    </w:p>
    <w:p w:rsidR="00FA7908" w:rsidRDefault="00FA7908" w:rsidP="00FA7908">
      <w:pPr>
        <w:tabs>
          <w:tab w:val="left" w:pos="5040"/>
        </w:tabs>
        <w:suppressAutoHyphens/>
        <w:spacing w:line="240" w:lineRule="atLeast"/>
        <w:jc w:val="both"/>
        <w:rPr>
          <w:rFonts w:ascii="Arial" w:hAnsi="Arial" w:cs="Arial"/>
          <w:spacing w:val="-2"/>
          <w:sz w:val="18"/>
        </w:rPr>
      </w:pPr>
    </w:p>
    <w:p w:rsidR="00FA7908" w:rsidRDefault="00FA7908" w:rsidP="00FA7908">
      <w:pPr>
        <w:tabs>
          <w:tab w:val="left" w:pos="5040"/>
        </w:tabs>
        <w:suppressAutoHyphens/>
        <w:spacing w:line="240" w:lineRule="atLeast"/>
        <w:jc w:val="both"/>
        <w:rPr>
          <w:rFonts w:ascii="Arial" w:hAnsi="Arial" w:cs="Arial"/>
          <w:spacing w:val="-2"/>
          <w:sz w:val="18"/>
        </w:rPr>
      </w:pPr>
      <w:r>
        <w:rPr>
          <w:rFonts w:ascii="Arial" w:hAnsi="Arial" w:cs="Arial"/>
          <w:spacing w:val="-2"/>
          <w:sz w:val="18"/>
        </w:rPr>
        <w:t>Title: ________________________________________</w:t>
      </w:r>
      <w:r>
        <w:rPr>
          <w:rFonts w:ascii="Arial" w:hAnsi="Arial" w:cs="Arial"/>
          <w:spacing w:val="-2"/>
          <w:sz w:val="18"/>
        </w:rPr>
        <w:tab/>
        <w:t>Title: _____________________________________________</w:t>
      </w:r>
    </w:p>
    <w:p w:rsidR="00FA7908" w:rsidRDefault="00FA7908" w:rsidP="00FA7908">
      <w:pPr>
        <w:tabs>
          <w:tab w:val="left" w:pos="5040"/>
        </w:tabs>
        <w:suppressAutoHyphens/>
        <w:spacing w:line="240" w:lineRule="atLeast"/>
        <w:jc w:val="both"/>
        <w:rPr>
          <w:rFonts w:ascii="Arial" w:hAnsi="Arial" w:cs="Arial"/>
          <w:spacing w:val="-2"/>
          <w:sz w:val="18"/>
        </w:rPr>
      </w:pPr>
    </w:p>
    <w:p w:rsidR="006D7C36" w:rsidRDefault="00FA7908" w:rsidP="00692297">
      <w:pPr>
        <w:tabs>
          <w:tab w:val="left" w:pos="-720"/>
        </w:tabs>
        <w:suppressAutoHyphens/>
        <w:spacing w:line="240" w:lineRule="atLeast"/>
        <w:jc w:val="both"/>
        <w:rPr>
          <w:rFonts w:ascii="Arial" w:hAnsi="Arial" w:cs="Arial"/>
          <w:spacing w:val="-2"/>
          <w:sz w:val="18"/>
        </w:rPr>
      </w:pPr>
      <w:r>
        <w:rPr>
          <w:rFonts w:ascii="Arial" w:hAnsi="Arial" w:cs="Arial"/>
          <w:spacing w:val="-2"/>
          <w:sz w:val="18"/>
        </w:rPr>
        <w:t>Date: ________________________________________</w:t>
      </w:r>
      <w:r>
        <w:rPr>
          <w:rFonts w:ascii="Arial" w:hAnsi="Arial" w:cs="Arial"/>
          <w:spacing w:val="-2"/>
          <w:sz w:val="18"/>
        </w:rPr>
        <w:tab/>
        <w:t>Date: ____________________________________________</w:t>
      </w:r>
    </w:p>
    <w:p w:rsidR="0001517C" w:rsidRDefault="0001517C" w:rsidP="0001517C">
      <w:pPr>
        <w:rPr>
          <w:rFonts w:ascii="Arial" w:hAnsi="Arial" w:cs="Arial"/>
          <w:b/>
          <w:bCs/>
          <w:sz w:val="18"/>
        </w:rPr>
      </w:pPr>
      <w:r>
        <w:rPr>
          <w:rFonts w:ascii="Arial" w:hAnsi="Arial" w:cs="Arial"/>
          <w:spacing w:val="-2"/>
          <w:sz w:val="18"/>
        </w:rPr>
        <w:br w:type="page"/>
      </w:r>
      <w:r>
        <w:rPr>
          <w:rFonts w:ascii="Arial" w:hAnsi="Arial" w:cs="Arial"/>
          <w:b/>
          <w:bCs/>
          <w:sz w:val="18"/>
        </w:rPr>
        <w:lastRenderedPageBreak/>
        <w:t xml:space="preserve">ADDENDUM # </w:t>
      </w:r>
      <w:r>
        <w:rPr>
          <w:rFonts w:ascii="Arial" w:hAnsi="Arial" w:cs="Arial"/>
          <w:b/>
          <w:bCs/>
          <w:noProof/>
          <w:sz w:val="18"/>
        </w:rPr>
        <w:t>1</w:t>
      </w:r>
      <w:r>
        <w:rPr>
          <w:rFonts w:ascii="Arial" w:hAnsi="Arial" w:cs="Arial"/>
          <w:b/>
          <w:bCs/>
          <w:sz w:val="18"/>
        </w:rPr>
        <w:t xml:space="preserve"> OF THE PROGRAM LICENSE AGREEMENT </w:t>
      </w:r>
    </w:p>
    <w:p w:rsidR="0001517C" w:rsidRDefault="0001517C" w:rsidP="0001517C">
      <w:pPr>
        <w:rPr>
          <w:rFonts w:ascii="Arial" w:hAnsi="Arial" w:cs="Arial"/>
          <w:sz w:val="18"/>
        </w:rPr>
      </w:pPr>
    </w:p>
    <w:p w:rsidR="0001517C" w:rsidRDefault="0001517C" w:rsidP="0001517C">
      <w:pPr>
        <w:rPr>
          <w:rFonts w:ascii="Arial" w:hAnsi="Arial" w:cs="Arial"/>
          <w:sz w:val="18"/>
        </w:rPr>
      </w:pPr>
      <w:r>
        <w:rPr>
          <w:rFonts w:ascii="Arial" w:hAnsi="Arial" w:cs="Arial"/>
          <w:sz w:val="18"/>
        </w:rPr>
        <w:t>This is an Addendum to the Program License Agreement dated</w:t>
      </w:r>
      <w:r w:rsidRPr="00083BEF">
        <w:rPr>
          <w:rFonts w:ascii="Arial" w:hAnsi="Arial" w:cs="Arial"/>
          <w:sz w:val="18"/>
        </w:rPr>
        <w:t xml:space="preserve"> _________________</w:t>
      </w:r>
      <w:r>
        <w:rPr>
          <w:rFonts w:ascii="Arial" w:hAnsi="Arial" w:cs="Arial"/>
          <w:sz w:val="18"/>
        </w:rPr>
        <w:t xml:space="preserve"> (the “Agreement”) by and between Advanced Digital Systems, Inc., d/b/a Mi-Co, a Delaware corporation, (the “Licensor”) and _________________________________________ (the “Licensee” or “You”).</w:t>
      </w:r>
    </w:p>
    <w:p w:rsidR="0001517C" w:rsidRDefault="0001517C" w:rsidP="0001517C">
      <w:pPr>
        <w:rPr>
          <w:rFonts w:ascii="Arial" w:hAnsi="Arial" w:cs="Arial"/>
          <w:sz w:val="18"/>
        </w:rPr>
      </w:pPr>
    </w:p>
    <w:p w:rsidR="0001517C" w:rsidRDefault="0001517C" w:rsidP="0001517C">
      <w:pPr>
        <w:rPr>
          <w:rFonts w:ascii="Arial" w:hAnsi="Arial" w:cs="Arial"/>
          <w:sz w:val="18"/>
        </w:rPr>
      </w:pPr>
      <w:r>
        <w:rPr>
          <w:rFonts w:ascii="Arial" w:hAnsi="Arial" w:cs="Arial"/>
          <w:sz w:val="18"/>
        </w:rPr>
        <w:t xml:space="preserve">The Licensee acknowledges that it has received and read, and understands and agrees with, all the terms and conditions specified in the Agreement. </w:t>
      </w:r>
    </w:p>
    <w:p w:rsidR="0001517C" w:rsidRDefault="0001517C" w:rsidP="0001517C">
      <w:pPr>
        <w:rPr>
          <w:rFonts w:ascii="Arial" w:hAnsi="Arial" w:cs="Arial"/>
          <w:sz w:val="18"/>
        </w:rPr>
      </w:pPr>
    </w:p>
    <w:tbl>
      <w:tblPr>
        <w:tblW w:w="96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900"/>
        <w:gridCol w:w="810"/>
        <w:gridCol w:w="990"/>
        <w:gridCol w:w="1080"/>
        <w:gridCol w:w="1080"/>
        <w:gridCol w:w="1440"/>
        <w:gridCol w:w="990"/>
      </w:tblGrid>
      <w:tr w:rsidR="00E27CA5" w:rsidRPr="00626FC7" w:rsidTr="00E27CA5">
        <w:trPr>
          <w:trHeight w:val="736"/>
        </w:trPr>
        <w:tc>
          <w:tcPr>
            <w:tcW w:w="1368" w:type="dxa"/>
          </w:tcPr>
          <w:p w:rsidR="00E27CA5" w:rsidRPr="007509B1" w:rsidRDefault="00E27CA5" w:rsidP="009C4FE7">
            <w:pPr>
              <w:rPr>
                <w:rFonts w:ascii="Arial" w:hAnsi="Arial"/>
                <w:b/>
                <w:sz w:val="14"/>
              </w:rPr>
            </w:pPr>
            <w:r w:rsidRPr="007509B1">
              <w:rPr>
                <w:rFonts w:ascii="Arial" w:hAnsi="Arial"/>
                <w:b/>
                <w:sz w:val="14"/>
              </w:rPr>
              <w:t xml:space="preserve">Software/ </w:t>
            </w:r>
            <w:r>
              <w:rPr>
                <w:rFonts w:ascii="Arial" w:hAnsi="Arial"/>
                <w:b/>
                <w:sz w:val="14"/>
              </w:rPr>
              <w:t>Service</w:t>
            </w:r>
          </w:p>
        </w:tc>
        <w:tc>
          <w:tcPr>
            <w:tcW w:w="990" w:type="dxa"/>
          </w:tcPr>
          <w:p w:rsidR="00E27CA5" w:rsidRPr="00626FC7" w:rsidRDefault="00E27CA5" w:rsidP="00E27CA5">
            <w:pPr>
              <w:rPr>
                <w:rFonts w:ascii="Arial" w:hAnsi="Arial" w:cs="Arial"/>
                <w:b/>
                <w:sz w:val="14"/>
                <w:szCs w:val="14"/>
              </w:rPr>
            </w:pPr>
            <w:r w:rsidRPr="00626FC7">
              <w:rPr>
                <w:rFonts w:ascii="Arial" w:hAnsi="Arial" w:cs="Arial"/>
                <w:b/>
                <w:sz w:val="14"/>
                <w:szCs w:val="14"/>
              </w:rPr>
              <w:t>Type of License (Term or Hosted)</w:t>
            </w:r>
          </w:p>
        </w:tc>
        <w:tc>
          <w:tcPr>
            <w:tcW w:w="900" w:type="dxa"/>
          </w:tcPr>
          <w:p w:rsidR="00E27CA5" w:rsidRPr="007509B1" w:rsidRDefault="00E27CA5" w:rsidP="009C4FE7">
            <w:pPr>
              <w:rPr>
                <w:rFonts w:ascii="Arial" w:hAnsi="Arial"/>
                <w:b/>
                <w:sz w:val="14"/>
              </w:rPr>
            </w:pPr>
            <w:r w:rsidRPr="007509B1">
              <w:rPr>
                <w:rFonts w:ascii="Arial" w:hAnsi="Arial"/>
                <w:b/>
                <w:sz w:val="14"/>
              </w:rPr>
              <w:t>Operating System</w:t>
            </w:r>
          </w:p>
        </w:tc>
        <w:tc>
          <w:tcPr>
            <w:tcW w:w="810" w:type="dxa"/>
          </w:tcPr>
          <w:p w:rsidR="00E27CA5" w:rsidRPr="007509B1" w:rsidRDefault="00E27CA5" w:rsidP="009C4FE7">
            <w:pPr>
              <w:rPr>
                <w:rFonts w:ascii="Arial" w:hAnsi="Arial"/>
                <w:b/>
                <w:sz w:val="14"/>
              </w:rPr>
            </w:pPr>
            <w:r>
              <w:rPr>
                <w:rFonts w:ascii="Arial" w:hAnsi="Arial"/>
                <w:b/>
                <w:sz w:val="14"/>
              </w:rPr>
              <w:t>Delivery</w:t>
            </w:r>
          </w:p>
        </w:tc>
        <w:tc>
          <w:tcPr>
            <w:tcW w:w="990" w:type="dxa"/>
          </w:tcPr>
          <w:p w:rsidR="00E27CA5" w:rsidRPr="007509B1" w:rsidRDefault="00E27CA5" w:rsidP="00E27CA5">
            <w:pPr>
              <w:rPr>
                <w:rFonts w:ascii="Arial" w:hAnsi="Arial"/>
                <w:b/>
                <w:sz w:val="14"/>
              </w:rPr>
            </w:pPr>
            <w:r>
              <w:rPr>
                <w:rFonts w:ascii="Arial" w:hAnsi="Arial"/>
                <w:b/>
                <w:sz w:val="14"/>
              </w:rPr>
              <w:t xml:space="preserve">Quantity (Max </w:t>
            </w:r>
            <w:proofErr w:type="spellStart"/>
            <w:r>
              <w:rPr>
                <w:rFonts w:ascii="Arial" w:hAnsi="Arial"/>
                <w:b/>
                <w:sz w:val="14"/>
              </w:rPr>
              <w:t>Trxs</w:t>
            </w:r>
            <w:proofErr w:type="spellEnd"/>
            <w:r>
              <w:rPr>
                <w:rFonts w:ascii="Arial" w:hAnsi="Arial"/>
                <w:b/>
                <w:sz w:val="14"/>
              </w:rPr>
              <w:t xml:space="preserve"> for the Term)</w:t>
            </w:r>
          </w:p>
        </w:tc>
        <w:tc>
          <w:tcPr>
            <w:tcW w:w="1080" w:type="dxa"/>
          </w:tcPr>
          <w:p w:rsidR="00E27CA5" w:rsidRPr="007509B1" w:rsidRDefault="00E27CA5" w:rsidP="009C4FE7">
            <w:pPr>
              <w:rPr>
                <w:rFonts w:ascii="Arial" w:hAnsi="Arial"/>
                <w:b/>
                <w:sz w:val="14"/>
              </w:rPr>
            </w:pPr>
            <w:r w:rsidRPr="007509B1">
              <w:rPr>
                <w:rFonts w:ascii="Arial" w:hAnsi="Arial"/>
                <w:b/>
                <w:sz w:val="14"/>
              </w:rPr>
              <w:t>License Effective Date</w:t>
            </w:r>
          </w:p>
        </w:tc>
        <w:tc>
          <w:tcPr>
            <w:tcW w:w="1080" w:type="dxa"/>
          </w:tcPr>
          <w:p w:rsidR="00E27CA5" w:rsidRPr="007509B1" w:rsidRDefault="00E27CA5" w:rsidP="009C4FE7">
            <w:pPr>
              <w:rPr>
                <w:rFonts w:ascii="Arial" w:hAnsi="Arial"/>
                <w:b/>
                <w:sz w:val="14"/>
              </w:rPr>
            </w:pPr>
            <w:r w:rsidRPr="007509B1">
              <w:rPr>
                <w:rFonts w:ascii="Arial" w:hAnsi="Arial"/>
                <w:b/>
                <w:sz w:val="14"/>
              </w:rPr>
              <w:t>License</w:t>
            </w:r>
          </w:p>
          <w:p w:rsidR="00E27CA5" w:rsidRPr="007509B1" w:rsidRDefault="00E27CA5" w:rsidP="009C4FE7">
            <w:pPr>
              <w:rPr>
                <w:rFonts w:ascii="Arial" w:hAnsi="Arial"/>
                <w:b/>
                <w:sz w:val="14"/>
              </w:rPr>
            </w:pPr>
            <w:r w:rsidRPr="007509B1">
              <w:rPr>
                <w:rFonts w:ascii="Arial" w:hAnsi="Arial"/>
                <w:b/>
                <w:sz w:val="14"/>
              </w:rPr>
              <w:t xml:space="preserve">Beginning Date </w:t>
            </w:r>
          </w:p>
        </w:tc>
        <w:tc>
          <w:tcPr>
            <w:tcW w:w="1440" w:type="dxa"/>
          </w:tcPr>
          <w:p w:rsidR="00E27CA5" w:rsidRPr="007509B1" w:rsidRDefault="00E27CA5" w:rsidP="00E27CA5">
            <w:pPr>
              <w:rPr>
                <w:rFonts w:ascii="Arial" w:hAnsi="Arial"/>
                <w:b/>
                <w:sz w:val="14"/>
              </w:rPr>
            </w:pPr>
            <w:r w:rsidRPr="007509B1">
              <w:rPr>
                <w:rFonts w:ascii="Arial" w:hAnsi="Arial"/>
                <w:b/>
                <w:sz w:val="14"/>
              </w:rPr>
              <w:t>License Renewal Date</w:t>
            </w:r>
          </w:p>
        </w:tc>
        <w:tc>
          <w:tcPr>
            <w:tcW w:w="990" w:type="dxa"/>
          </w:tcPr>
          <w:p w:rsidR="00E27CA5" w:rsidRPr="007509B1" w:rsidRDefault="00E27CA5" w:rsidP="009C4FE7">
            <w:pPr>
              <w:rPr>
                <w:rFonts w:ascii="Arial" w:hAnsi="Arial"/>
                <w:b/>
                <w:sz w:val="14"/>
              </w:rPr>
            </w:pPr>
            <w:r>
              <w:rPr>
                <w:rFonts w:ascii="Arial" w:hAnsi="Arial"/>
                <w:b/>
                <w:sz w:val="14"/>
              </w:rPr>
              <w:t>Fee/Rate</w:t>
            </w:r>
          </w:p>
        </w:tc>
      </w:tr>
      <w:tr w:rsidR="00E27CA5" w:rsidRPr="00626FC7" w:rsidTr="00E27CA5">
        <w:trPr>
          <w:trHeight w:val="241"/>
        </w:trPr>
        <w:tc>
          <w:tcPr>
            <w:tcW w:w="1368" w:type="dxa"/>
          </w:tcPr>
          <w:p w:rsidR="00E27CA5" w:rsidRPr="007509B1" w:rsidRDefault="00E27CA5" w:rsidP="009C4FE7">
            <w:pPr>
              <w:rPr>
                <w:rFonts w:ascii="Arial" w:hAnsi="Arial"/>
                <w:sz w:val="14"/>
              </w:rPr>
            </w:pPr>
            <w:proofErr w:type="spellStart"/>
            <w:r>
              <w:rPr>
                <w:rFonts w:ascii="Arial" w:hAnsi="Arial"/>
                <w:sz w:val="14"/>
              </w:rPr>
              <w:t>Mi</w:t>
            </w:r>
            <w:proofErr w:type="spellEnd"/>
            <w:r>
              <w:rPr>
                <w:rFonts w:ascii="Arial" w:hAnsi="Arial"/>
                <w:sz w:val="14"/>
              </w:rPr>
              <w:t>-Forms Client (Transaction based)</w:t>
            </w:r>
          </w:p>
        </w:tc>
        <w:tc>
          <w:tcPr>
            <w:tcW w:w="990" w:type="dxa"/>
          </w:tcPr>
          <w:p w:rsidR="00E27CA5" w:rsidRPr="00626FC7" w:rsidRDefault="00E27CA5" w:rsidP="009C4FE7">
            <w:pPr>
              <w:rPr>
                <w:rFonts w:ascii="Arial" w:hAnsi="Arial" w:cs="Arial"/>
                <w:sz w:val="14"/>
                <w:szCs w:val="14"/>
              </w:rPr>
            </w:pPr>
          </w:p>
        </w:tc>
        <w:tc>
          <w:tcPr>
            <w:tcW w:w="900" w:type="dxa"/>
          </w:tcPr>
          <w:p w:rsidR="00E27CA5" w:rsidRPr="007509B1" w:rsidRDefault="00E27CA5" w:rsidP="009C4FE7">
            <w:pPr>
              <w:rPr>
                <w:rFonts w:ascii="Arial" w:hAnsi="Arial"/>
                <w:sz w:val="14"/>
              </w:rPr>
            </w:pPr>
          </w:p>
        </w:tc>
        <w:tc>
          <w:tcPr>
            <w:tcW w:w="810" w:type="dxa"/>
          </w:tcPr>
          <w:p w:rsidR="00E27CA5" w:rsidRPr="007509B1" w:rsidRDefault="00E27CA5" w:rsidP="009C4FE7">
            <w:pPr>
              <w:rPr>
                <w:rFonts w:ascii="Arial" w:hAnsi="Arial"/>
                <w:sz w:val="14"/>
              </w:rPr>
            </w:pPr>
          </w:p>
        </w:tc>
        <w:tc>
          <w:tcPr>
            <w:tcW w:w="990" w:type="dxa"/>
          </w:tcPr>
          <w:p w:rsidR="00E27CA5" w:rsidRPr="007509B1" w:rsidRDefault="00E27CA5" w:rsidP="009C4FE7">
            <w:pPr>
              <w:rPr>
                <w:rFonts w:ascii="Arial" w:hAnsi="Arial"/>
                <w:sz w:val="14"/>
              </w:rPr>
            </w:pPr>
            <w:r>
              <w:rPr>
                <w:rFonts w:ascii="Arial" w:hAnsi="Arial"/>
                <w:sz w:val="14"/>
              </w:rPr>
              <w:t xml:space="preserve">XX transactions </w:t>
            </w:r>
          </w:p>
        </w:tc>
        <w:tc>
          <w:tcPr>
            <w:tcW w:w="1080" w:type="dxa"/>
          </w:tcPr>
          <w:p w:rsidR="00E27CA5" w:rsidRPr="007509B1" w:rsidRDefault="00E27CA5" w:rsidP="009C4FE7">
            <w:pPr>
              <w:rPr>
                <w:rFonts w:ascii="Arial" w:hAnsi="Arial"/>
                <w:sz w:val="14"/>
              </w:rPr>
            </w:pPr>
          </w:p>
        </w:tc>
        <w:tc>
          <w:tcPr>
            <w:tcW w:w="1080" w:type="dxa"/>
          </w:tcPr>
          <w:p w:rsidR="00E27CA5" w:rsidRPr="007509B1" w:rsidRDefault="00E27CA5" w:rsidP="009C4FE7">
            <w:pPr>
              <w:rPr>
                <w:rFonts w:ascii="Arial" w:hAnsi="Arial"/>
                <w:sz w:val="14"/>
              </w:rPr>
            </w:pPr>
          </w:p>
        </w:tc>
        <w:tc>
          <w:tcPr>
            <w:tcW w:w="1440" w:type="dxa"/>
          </w:tcPr>
          <w:p w:rsidR="00E27CA5" w:rsidRPr="007509B1" w:rsidRDefault="00E27CA5" w:rsidP="009C4FE7">
            <w:pPr>
              <w:rPr>
                <w:rFonts w:ascii="Arial" w:hAnsi="Arial"/>
                <w:sz w:val="14"/>
              </w:rPr>
            </w:pPr>
          </w:p>
        </w:tc>
        <w:tc>
          <w:tcPr>
            <w:tcW w:w="990" w:type="dxa"/>
          </w:tcPr>
          <w:p w:rsidR="00E27CA5" w:rsidRPr="007509B1" w:rsidRDefault="00E27CA5" w:rsidP="009C4FE7">
            <w:pPr>
              <w:rPr>
                <w:rFonts w:ascii="Arial" w:hAnsi="Arial"/>
                <w:sz w:val="14"/>
              </w:rPr>
            </w:pPr>
          </w:p>
        </w:tc>
      </w:tr>
      <w:tr w:rsidR="00E27CA5" w:rsidRPr="00626FC7" w:rsidTr="00E27CA5">
        <w:trPr>
          <w:trHeight w:val="256"/>
        </w:trPr>
        <w:tc>
          <w:tcPr>
            <w:tcW w:w="1368" w:type="dxa"/>
          </w:tcPr>
          <w:p w:rsidR="00E27CA5" w:rsidRPr="007509B1" w:rsidRDefault="00E27CA5" w:rsidP="009C4FE7">
            <w:pPr>
              <w:rPr>
                <w:rFonts w:ascii="Arial" w:hAnsi="Arial"/>
                <w:sz w:val="14"/>
              </w:rPr>
            </w:pPr>
            <w:proofErr w:type="spellStart"/>
            <w:r>
              <w:rPr>
                <w:rFonts w:ascii="Arial" w:hAnsi="Arial"/>
                <w:sz w:val="14"/>
              </w:rPr>
              <w:t>Mi</w:t>
            </w:r>
            <w:proofErr w:type="spellEnd"/>
            <w:r>
              <w:rPr>
                <w:rFonts w:ascii="Arial" w:hAnsi="Arial"/>
                <w:sz w:val="14"/>
              </w:rPr>
              <w:t>-Forms Designer (Transaction based)</w:t>
            </w:r>
          </w:p>
        </w:tc>
        <w:tc>
          <w:tcPr>
            <w:tcW w:w="990" w:type="dxa"/>
          </w:tcPr>
          <w:p w:rsidR="00E27CA5" w:rsidRPr="00626FC7" w:rsidRDefault="00E27CA5" w:rsidP="009C4FE7">
            <w:pPr>
              <w:rPr>
                <w:rFonts w:ascii="Arial" w:hAnsi="Arial" w:cs="Arial"/>
                <w:sz w:val="14"/>
                <w:szCs w:val="14"/>
              </w:rPr>
            </w:pPr>
          </w:p>
        </w:tc>
        <w:tc>
          <w:tcPr>
            <w:tcW w:w="900" w:type="dxa"/>
          </w:tcPr>
          <w:p w:rsidR="00E27CA5" w:rsidRPr="007509B1" w:rsidRDefault="00E27CA5" w:rsidP="009C4FE7">
            <w:pPr>
              <w:rPr>
                <w:rFonts w:ascii="Arial" w:hAnsi="Arial"/>
                <w:sz w:val="14"/>
              </w:rPr>
            </w:pPr>
          </w:p>
        </w:tc>
        <w:tc>
          <w:tcPr>
            <w:tcW w:w="810" w:type="dxa"/>
          </w:tcPr>
          <w:p w:rsidR="00E27CA5" w:rsidRPr="007509B1" w:rsidRDefault="00E27CA5" w:rsidP="009C4FE7">
            <w:pPr>
              <w:rPr>
                <w:rFonts w:ascii="Arial" w:hAnsi="Arial"/>
                <w:sz w:val="14"/>
              </w:rPr>
            </w:pPr>
          </w:p>
        </w:tc>
        <w:tc>
          <w:tcPr>
            <w:tcW w:w="990" w:type="dxa"/>
          </w:tcPr>
          <w:p w:rsidR="00E27CA5" w:rsidRPr="007509B1" w:rsidRDefault="00E27CA5" w:rsidP="009C4FE7">
            <w:pPr>
              <w:rPr>
                <w:rFonts w:ascii="Arial" w:hAnsi="Arial"/>
                <w:sz w:val="14"/>
              </w:rPr>
            </w:pPr>
            <w:r>
              <w:rPr>
                <w:rFonts w:ascii="Arial" w:hAnsi="Arial"/>
                <w:sz w:val="14"/>
              </w:rPr>
              <w:t xml:space="preserve">XX transactions </w:t>
            </w:r>
          </w:p>
        </w:tc>
        <w:tc>
          <w:tcPr>
            <w:tcW w:w="1080" w:type="dxa"/>
          </w:tcPr>
          <w:p w:rsidR="00E27CA5" w:rsidRPr="007509B1" w:rsidRDefault="00E27CA5" w:rsidP="009C4FE7">
            <w:pPr>
              <w:rPr>
                <w:rFonts w:ascii="Arial" w:hAnsi="Arial"/>
                <w:sz w:val="14"/>
              </w:rPr>
            </w:pPr>
          </w:p>
        </w:tc>
        <w:tc>
          <w:tcPr>
            <w:tcW w:w="1080" w:type="dxa"/>
          </w:tcPr>
          <w:p w:rsidR="00E27CA5" w:rsidRPr="007509B1" w:rsidRDefault="00E27CA5" w:rsidP="009C4FE7">
            <w:pPr>
              <w:rPr>
                <w:rFonts w:ascii="Arial" w:hAnsi="Arial"/>
                <w:sz w:val="14"/>
              </w:rPr>
            </w:pPr>
          </w:p>
        </w:tc>
        <w:tc>
          <w:tcPr>
            <w:tcW w:w="1440" w:type="dxa"/>
          </w:tcPr>
          <w:p w:rsidR="00E27CA5" w:rsidRPr="007509B1" w:rsidRDefault="00E27CA5" w:rsidP="009C4FE7">
            <w:pPr>
              <w:rPr>
                <w:rFonts w:ascii="Arial" w:hAnsi="Arial"/>
                <w:sz w:val="14"/>
              </w:rPr>
            </w:pPr>
          </w:p>
        </w:tc>
        <w:tc>
          <w:tcPr>
            <w:tcW w:w="990" w:type="dxa"/>
          </w:tcPr>
          <w:p w:rsidR="00E27CA5" w:rsidRPr="007509B1" w:rsidRDefault="00E27CA5" w:rsidP="009C4FE7">
            <w:pPr>
              <w:rPr>
                <w:rFonts w:ascii="Arial" w:hAnsi="Arial"/>
                <w:sz w:val="14"/>
              </w:rPr>
            </w:pPr>
          </w:p>
        </w:tc>
      </w:tr>
      <w:tr w:rsidR="00E27CA5" w:rsidRPr="00626FC7" w:rsidTr="00E27CA5">
        <w:trPr>
          <w:trHeight w:val="241"/>
        </w:trPr>
        <w:tc>
          <w:tcPr>
            <w:tcW w:w="1368" w:type="dxa"/>
          </w:tcPr>
          <w:p w:rsidR="00E27CA5" w:rsidRPr="007509B1" w:rsidRDefault="00E27CA5" w:rsidP="009C4FE7">
            <w:pPr>
              <w:rPr>
                <w:rFonts w:ascii="Arial" w:hAnsi="Arial"/>
                <w:sz w:val="14"/>
              </w:rPr>
            </w:pPr>
            <w:proofErr w:type="spellStart"/>
            <w:r>
              <w:rPr>
                <w:rFonts w:ascii="Arial" w:hAnsi="Arial"/>
                <w:sz w:val="14"/>
              </w:rPr>
              <w:t>Mi</w:t>
            </w:r>
            <w:proofErr w:type="spellEnd"/>
            <w:r>
              <w:rPr>
                <w:rFonts w:ascii="Arial" w:hAnsi="Arial"/>
                <w:sz w:val="14"/>
              </w:rPr>
              <w:t>-Forms Server (Transaction based)</w:t>
            </w:r>
          </w:p>
        </w:tc>
        <w:tc>
          <w:tcPr>
            <w:tcW w:w="990" w:type="dxa"/>
          </w:tcPr>
          <w:p w:rsidR="00E27CA5" w:rsidRPr="00626FC7" w:rsidRDefault="00E27CA5" w:rsidP="009C4FE7">
            <w:pPr>
              <w:rPr>
                <w:rFonts w:ascii="Arial" w:hAnsi="Arial" w:cs="Arial"/>
                <w:sz w:val="14"/>
                <w:szCs w:val="14"/>
              </w:rPr>
            </w:pPr>
          </w:p>
        </w:tc>
        <w:tc>
          <w:tcPr>
            <w:tcW w:w="900" w:type="dxa"/>
          </w:tcPr>
          <w:p w:rsidR="00E27CA5" w:rsidRPr="007509B1" w:rsidRDefault="00E27CA5" w:rsidP="009C4FE7">
            <w:pPr>
              <w:rPr>
                <w:rFonts w:ascii="Arial" w:hAnsi="Arial"/>
                <w:sz w:val="14"/>
              </w:rPr>
            </w:pPr>
          </w:p>
        </w:tc>
        <w:tc>
          <w:tcPr>
            <w:tcW w:w="810" w:type="dxa"/>
          </w:tcPr>
          <w:p w:rsidR="00E27CA5" w:rsidRPr="007509B1" w:rsidRDefault="00E27CA5" w:rsidP="009C4FE7">
            <w:pPr>
              <w:rPr>
                <w:rFonts w:ascii="Arial" w:hAnsi="Arial"/>
                <w:sz w:val="14"/>
              </w:rPr>
            </w:pPr>
          </w:p>
        </w:tc>
        <w:tc>
          <w:tcPr>
            <w:tcW w:w="990" w:type="dxa"/>
          </w:tcPr>
          <w:p w:rsidR="00E27CA5" w:rsidRDefault="00E27CA5" w:rsidP="009C4FE7">
            <w:pPr>
              <w:rPr>
                <w:rFonts w:ascii="Arial" w:hAnsi="Arial"/>
                <w:sz w:val="14"/>
              </w:rPr>
            </w:pPr>
            <w:r>
              <w:rPr>
                <w:rFonts w:ascii="Arial" w:hAnsi="Arial"/>
                <w:sz w:val="14"/>
              </w:rPr>
              <w:t xml:space="preserve">XX transactions </w:t>
            </w:r>
          </w:p>
        </w:tc>
        <w:tc>
          <w:tcPr>
            <w:tcW w:w="1080" w:type="dxa"/>
          </w:tcPr>
          <w:p w:rsidR="00E27CA5" w:rsidRPr="007509B1" w:rsidRDefault="00E27CA5" w:rsidP="009C4FE7">
            <w:pPr>
              <w:rPr>
                <w:rFonts w:ascii="Arial" w:hAnsi="Arial"/>
                <w:sz w:val="14"/>
              </w:rPr>
            </w:pPr>
          </w:p>
        </w:tc>
        <w:tc>
          <w:tcPr>
            <w:tcW w:w="1080" w:type="dxa"/>
          </w:tcPr>
          <w:p w:rsidR="00E27CA5" w:rsidRPr="007509B1" w:rsidRDefault="00E27CA5" w:rsidP="009C4FE7">
            <w:pPr>
              <w:rPr>
                <w:rFonts w:ascii="Arial" w:hAnsi="Arial"/>
                <w:sz w:val="14"/>
              </w:rPr>
            </w:pPr>
          </w:p>
        </w:tc>
        <w:tc>
          <w:tcPr>
            <w:tcW w:w="1440" w:type="dxa"/>
          </w:tcPr>
          <w:p w:rsidR="00E27CA5" w:rsidRPr="007509B1" w:rsidRDefault="00E27CA5" w:rsidP="009C4FE7">
            <w:pPr>
              <w:rPr>
                <w:rFonts w:ascii="Arial" w:hAnsi="Arial"/>
                <w:sz w:val="14"/>
              </w:rPr>
            </w:pPr>
          </w:p>
        </w:tc>
        <w:tc>
          <w:tcPr>
            <w:tcW w:w="990" w:type="dxa"/>
          </w:tcPr>
          <w:p w:rsidR="00E27CA5" w:rsidRPr="007509B1" w:rsidRDefault="00E27CA5" w:rsidP="009C4FE7">
            <w:pPr>
              <w:rPr>
                <w:rFonts w:ascii="Arial" w:hAnsi="Arial"/>
                <w:sz w:val="14"/>
              </w:rPr>
            </w:pPr>
          </w:p>
        </w:tc>
      </w:tr>
      <w:tr w:rsidR="00E27CA5" w:rsidRPr="00626FC7" w:rsidTr="00E27CA5">
        <w:trPr>
          <w:trHeight w:val="241"/>
        </w:trPr>
        <w:tc>
          <w:tcPr>
            <w:tcW w:w="1368" w:type="dxa"/>
          </w:tcPr>
          <w:p w:rsidR="00E27CA5" w:rsidRPr="007509B1" w:rsidRDefault="00E27CA5" w:rsidP="009C4FE7">
            <w:pPr>
              <w:rPr>
                <w:rFonts w:ascii="Arial" w:hAnsi="Arial"/>
                <w:sz w:val="14"/>
              </w:rPr>
            </w:pPr>
            <w:r w:rsidRPr="007509B1">
              <w:rPr>
                <w:rFonts w:ascii="Arial" w:hAnsi="Arial"/>
                <w:sz w:val="14"/>
              </w:rPr>
              <w:t>Solution Support (</w:t>
            </w:r>
            <w:proofErr w:type="spellStart"/>
            <w:r w:rsidRPr="007509B1">
              <w:rPr>
                <w:rFonts w:ascii="Arial" w:hAnsi="Arial"/>
                <w:sz w:val="14"/>
              </w:rPr>
              <w:t>hrs</w:t>
            </w:r>
            <w:proofErr w:type="spellEnd"/>
            <w:r w:rsidRPr="007509B1">
              <w:rPr>
                <w:rFonts w:ascii="Arial" w:hAnsi="Arial"/>
                <w:sz w:val="14"/>
              </w:rPr>
              <w:t>)</w:t>
            </w:r>
          </w:p>
        </w:tc>
        <w:tc>
          <w:tcPr>
            <w:tcW w:w="990" w:type="dxa"/>
          </w:tcPr>
          <w:p w:rsidR="00E27CA5" w:rsidRPr="007509B1" w:rsidRDefault="00E27CA5" w:rsidP="009C4FE7">
            <w:pPr>
              <w:rPr>
                <w:rFonts w:ascii="Arial" w:hAnsi="Arial"/>
                <w:sz w:val="14"/>
              </w:rPr>
            </w:pPr>
          </w:p>
        </w:tc>
        <w:tc>
          <w:tcPr>
            <w:tcW w:w="900" w:type="dxa"/>
          </w:tcPr>
          <w:p w:rsidR="00E27CA5" w:rsidRPr="00626FC7" w:rsidRDefault="00E27CA5" w:rsidP="009C4FE7">
            <w:pPr>
              <w:rPr>
                <w:rFonts w:ascii="Arial" w:hAnsi="Arial" w:cs="Arial"/>
                <w:sz w:val="14"/>
                <w:szCs w:val="14"/>
              </w:rPr>
            </w:pPr>
          </w:p>
        </w:tc>
        <w:tc>
          <w:tcPr>
            <w:tcW w:w="810" w:type="dxa"/>
          </w:tcPr>
          <w:p w:rsidR="00E27CA5" w:rsidRPr="007509B1" w:rsidRDefault="00E27CA5" w:rsidP="009C4FE7">
            <w:pPr>
              <w:rPr>
                <w:rFonts w:ascii="Arial" w:hAnsi="Arial"/>
                <w:sz w:val="14"/>
              </w:rPr>
            </w:pPr>
            <w:r w:rsidRPr="007509B1">
              <w:rPr>
                <w:rFonts w:ascii="Arial" w:hAnsi="Arial"/>
                <w:sz w:val="14"/>
              </w:rPr>
              <w:t>Email/Phone</w:t>
            </w:r>
          </w:p>
        </w:tc>
        <w:tc>
          <w:tcPr>
            <w:tcW w:w="990" w:type="dxa"/>
          </w:tcPr>
          <w:p w:rsidR="00E27CA5" w:rsidRPr="007509B1" w:rsidRDefault="00E27CA5" w:rsidP="009C4FE7">
            <w:pPr>
              <w:rPr>
                <w:rFonts w:ascii="Arial" w:hAnsi="Arial"/>
                <w:sz w:val="14"/>
              </w:rPr>
            </w:pPr>
            <w:r>
              <w:rPr>
                <w:rFonts w:ascii="Arial" w:hAnsi="Arial"/>
                <w:sz w:val="14"/>
              </w:rPr>
              <w:t>XX</w:t>
            </w:r>
            <w:r w:rsidRPr="007509B1">
              <w:rPr>
                <w:rFonts w:ascii="Arial" w:hAnsi="Arial"/>
                <w:sz w:val="14"/>
              </w:rPr>
              <w:t xml:space="preserve"> </w:t>
            </w:r>
            <w:proofErr w:type="spellStart"/>
            <w:r w:rsidRPr="007509B1">
              <w:rPr>
                <w:rFonts w:ascii="Arial" w:hAnsi="Arial"/>
                <w:sz w:val="14"/>
              </w:rPr>
              <w:t>hrs</w:t>
            </w:r>
            <w:proofErr w:type="spellEnd"/>
          </w:p>
        </w:tc>
        <w:tc>
          <w:tcPr>
            <w:tcW w:w="1080" w:type="dxa"/>
          </w:tcPr>
          <w:p w:rsidR="00E27CA5" w:rsidRPr="007509B1" w:rsidRDefault="00E27CA5" w:rsidP="009C4FE7">
            <w:pPr>
              <w:rPr>
                <w:rFonts w:ascii="Arial" w:hAnsi="Arial"/>
                <w:sz w:val="14"/>
              </w:rPr>
            </w:pPr>
          </w:p>
        </w:tc>
        <w:tc>
          <w:tcPr>
            <w:tcW w:w="1080" w:type="dxa"/>
          </w:tcPr>
          <w:p w:rsidR="00E27CA5" w:rsidRPr="007509B1" w:rsidRDefault="00E27CA5" w:rsidP="009C4FE7">
            <w:pPr>
              <w:rPr>
                <w:rFonts w:ascii="Arial" w:hAnsi="Arial"/>
                <w:sz w:val="14"/>
              </w:rPr>
            </w:pPr>
          </w:p>
        </w:tc>
        <w:tc>
          <w:tcPr>
            <w:tcW w:w="1440" w:type="dxa"/>
          </w:tcPr>
          <w:p w:rsidR="00E27CA5" w:rsidRPr="007509B1" w:rsidRDefault="00E27CA5" w:rsidP="009C4FE7">
            <w:pPr>
              <w:rPr>
                <w:rFonts w:ascii="Arial" w:hAnsi="Arial"/>
                <w:sz w:val="14"/>
              </w:rPr>
            </w:pPr>
          </w:p>
        </w:tc>
        <w:tc>
          <w:tcPr>
            <w:tcW w:w="990" w:type="dxa"/>
          </w:tcPr>
          <w:p w:rsidR="00E27CA5" w:rsidRPr="007509B1" w:rsidRDefault="00E27CA5" w:rsidP="009C4FE7">
            <w:pPr>
              <w:rPr>
                <w:rFonts w:ascii="Arial" w:hAnsi="Arial"/>
                <w:sz w:val="14"/>
              </w:rPr>
            </w:pPr>
            <w:r w:rsidRPr="007509B1">
              <w:rPr>
                <w:rFonts w:ascii="Arial" w:hAnsi="Arial"/>
                <w:sz w:val="14"/>
              </w:rPr>
              <w:t>$150/</w:t>
            </w:r>
            <w:proofErr w:type="spellStart"/>
            <w:r w:rsidRPr="007509B1">
              <w:rPr>
                <w:rFonts w:ascii="Arial" w:hAnsi="Arial"/>
                <w:sz w:val="14"/>
              </w:rPr>
              <w:t>hr</w:t>
            </w:r>
            <w:proofErr w:type="spellEnd"/>
          </w:p>
        </w:tc>
      </w:tr>
      <w:tr w:rsidR="00E27CA5" w:rsidRPr="00626FC7" w:rsidTr="00E27CA5">
        <w:trPr>
          <w:trHeight w:val="241"/>
        </w:trPr>
        <w:tc>
          <w:tcPr>
            <w:tcW w:w="1368" w:type="dxa"/>
          </w:tcPr>
          <w:p w:rsidR="00E27CA5" w:rsidRPr="007509B1" w:rsidRDefault="00E27CA5" w:rsidP="009C4FE7">
            <w:pPr>
              <w:rPr>
                <w:rFonts w:ascii="Arial" w:hAnsi="Arial"/>
                <w:sz w:val="14"/>
              </w:rPr>
            </w:pPr>
            <w:r w:rsidRPr="007509B1">
              <w:rPr>
                <w:rFonts w:ascii="Arial" w:hAnsi="Arial"/>
                <w:sz w:val="14"/>
              </w:rPr>
              <w:t>Training</w:t>
            </w:r>
          </w:p>
        </w:tc>
        <w:tc>
          <w:tcPr>
            <w:tcW w:w="990" w:type="dxa"/>
          </w:tcPr>
          <w:p w:rsidR="00E27CA5" w:rsidRPr="007509B1" w:rsidRDefault="00E27CA5" w:rsidP="009C4FE7">
            <w:pPr>
              <w:rPr>
                <w:rFonts w:ascii="Arial" w:hAnsi="Arial"/>
                <w:sz w:val="14"/>
              </w:rPr>
            </w:pPr>
          </w:p>
        </w:tc>
        <w:tc>
          <w:tcPr>
            <w:tcW w:w="900" w:type="dxa"/>
          </w:tcPr>
          <w:p w:rsidR="00E27CA5" w:rsidRPr="00626FC7" w:rsidRDefault="00E27CA5" w:rsidP="009C4FE7">
            <w:pPr>
              <w:rPr>
                <w:rFonts w:ascii="Arial" w:hAnsi="Arial" w:cs="Arial"/>
                <w:sz w:val="14"/>
                <w:szCs w:val="14"/>
              </w:rPr>
            </w:pPr>
          </w:p>
        </w:tc>
        <w:tc>
          <w:tcPr>
            <w:tcW w:w="810" w:type="dxa"/>
          </w:tcPr>
          <w:p w:rsidR="00E27CA5" w:rsidRPr="007509B1" w:rsidRDefault="00E27CA5" w:rsidP="009C4FE7">
            <w:pPr>
              <w:rPr>
                <w:rFonts w:ascii="Arial" w:hAnsi="Arial"/>
                <w:sz w:val="14"/>
              </w:rPr>
            </w:pPr>
            <w:r w:rsidRPr="007509B1">
              <w:rPr>
                <w:rFonts w:ascii="Arial" w:hAnsi="Arial"/>
                <w:sz w:val="14"/>
              </w:rPr>
              <w:t>In-person/Web</w:t>
            </w:r>
          </w:p>
        </w:tc>
        <w:tc>
          <w:tcPr>
            <w:tcW w:w="990" w:type="dxa"/>
          </w:tcPr>
          <w:p w:rsidR="00E27CA5" w:rsidRPr="007509B1" w:rsidRDefault="00E27CA5" w:rsidP="009C4FE7">
            <w:pPr>
              <w:rPr>
                <w:rFonts w:ascii="Arial" w:hAnsi="Arial"/>
                <w:sz w:val="14"/>
              </w:rPr>
            </w:pPr>
          </w:p>
        </w:tc>
        <w:tc>
          <w:tcPr>
            <w:tcW w:w="1080" w:type="dxa"/>
          </w:tcPr>
          <w:p w:rsidR="00E27CA5" w:rsidRPr="007509B1" w:rsidRDefault="00E27CA5" w:rsidP="009C4FE7">
            <w:pPr>
              <w:rPr>
                <w:rFonts w:ascii="Arial" w:hAnsi="Arial"/>
                <w:sz w:val="14"/>
              </w:rPr>
            </w:pPr>
          </w:p>
        </w:tc>
        <w:tc>
          <w:tcPr>
            <w:tcW w:w="1080" w:type="dxa"/>
          </w:tcPr>
          <w:p w:rsidR="00E27CA5" w:rsidRPr="007509B1" w:rsidRDefault="00E27CA5" w:rsidP="009C4FE7">
            <w:pPr>
              <w:rPr>
                <w:rFonts w:ascii="Arial" w:hAnsi="Arial"/>
                <w:sz w:val="14"/>
              </w:rPr>
            </w:pPr>
          </w:p>
        </w:tc>
        <w:tc>
          <w:tcPr>
            <w:tcW w:w="1440" w:type="dxa"/>
          </w:tcPr>
          <w:p w:rsidR="00E27CA5" w:rsidRPr="007509B1" w:rsidRDefault="00E27CA5" w:rsidP="009C4FE7">
            <w:pPr>
              <w:rPr>
                <w:rFonts w:ascii="Arial" w:hAnsi="Arial"/>
                <w:sz w:val="14"/>
              </w:rPr>
            </w:pPr>
          </w:p>
        </w:tc>
        <w:tc>
          <w:tcPr>
            <w:tcW w:w="990" w:type="dxa"/>
          </w:tcPr>
          <w:p w:rsidR="00E27CA5" w:rsidRPr="007509B1" w:rsidRDefault="00E27CA5" w:rsidP="009C4FE7">
            <w:pPr>
              <w:rPr>
                <w:rFonts w:ascii="Arial" w:hAnsi="Arial"/>
                <w:sz w:val="14"/>
              </w:rPr>
            </w:pPr>
          </w:p>
        </w:tc>
      </w:tr>
    </w:tbl>
    <w:p w:rsidR="0001517C" w:rsidRDefault="0001517C" w:rsidP="00E27CA5">
      <w:pPr>
        <w:suppressAutoHyphens/>
        <w:spacing w:line="240" w:lineRule="atLeast"/>
        <w:ind w:left="720"/>
        <w:jc w:val="both"/>
        <w:rPr>
          <w:rFonts w:ascii="Arial" w:hAnsi="Arial" w:cs="Arial"/>
          <w:spacing w:val="-2"/>
          <w:sz w:val="18"/>
        </w:rPr>
      </w:pPr>
    </w:p>
    <w:p w:rsidR="0001517C" w:rsidRDefault="0001517C" w:rsidP="0001517C">
      <w:pPr>
        <w:suppressAutoHyphens/>
        <w:spacing w:line="240" w:lineRule="atLeast"/>
        <w:jc w:val="both"/>
        <w:rPr>
          <w:rFonts w:ascii="Arial" w:hAnsi="Arial" w:cs="Arial"/>
          <w:spacing w:val="-2"/>
          <w:sz w:val="18"/>
        </w:rPr>
      </w:pPr>
      <w:r>
        <w:rPr>
          <w:rFonts w:ascii="Arial" w:hAnsi="Arial" w:cs="Arial"/>
          <w:spacing w:val="-2"/>
          <w:sz w:val="18"/>
        </w:rPr>
        <w:t>The following terms will govern this Addendum:</w:t>
      </w:r>
    </w:p>
    <w:p w:rsidR="0001517C" w:rsidRDefault="0001517C" w:rsidP="0001517C">
      <w:pPr>
        <w:pStyle w:val="BodyTextIndent3"/>
        <w:tabs>
          <w:tab w:val="clear" w:pos="-720"/>
        </w:tabs>
        <w:ind w:left="0" w:firstLine="0"/>
        <w:rPr>
          <w:sz w:val="18"/>
        </w:rPr>
      </w:pPr>
    </w:p>
    <w:p w:rsidR="0001517C" w:rsidRDefault="0001517C" w:rsidP="0001517C">
      <w:pPr>
        <w:pStyle w:val="BodyTextIndent3"/>
        <w:tabs>
          <w:tab w:val="clear" w:pos="-720"/>
        </w:tabs>
        <w:ind w:left="0" w:firstLine="0"/>
        <w:rPr>
          <w:sz w:val="18"/>
        </w:rPr>
      </w:pPr>
      <w:r>
        <w:rPr>
          <w:sz w:val="18"/>
          <w:u w:val="single"/>
        </w:rPr>
        <w:t>Transaction-based Licenses</w:t>
      </w:r>
      <w:r>
        <w:rPr>
          <w:sz w:val="18"/>
        </w:rPr>
        <w:t xml:space="preserve">:  Licensee’s right to use the Licensed Program is limited to the number of Transactions per the license time period set forth in the table above.  A Transaction is defined as a submission of a form using the Licensed Program from a </w:t>
      </w:r>
      <w:proofErr w:type="spellStart"/>
      <w:r>
        <w:rPr>
          <w:sz w:val="18"/>
        </w:rPr>
        <w:t>Mi</w:t>
      </w:r>
      <w:proofErr w:type="spellEnd"/>
      <w:r>
        <w:rPr>
          <w:sz w:val="18"/>
        </w:rPr>
        <w:t xml:space="preserve">-Forms Client to a </w:t>
      </w:r>
      <w:proofErr w:type="spellStart"/>
      <w:r>
        <w:rPr>
          <w:sz w:val="18"/>
        </w:rPr>
        <w:t>Mi</w:t>
      </w:r>
      <w:proofErr w:type="spellEnd"/>
      <w:r>
        <w:rPr>
          <w:sz w:val="18"/>
        </w:rPr>
        <w:t xml:space="preserve">-Forms Server.  Within 15 days after the beginning of each calendar quarter, Licensee will use the </w:t>
      </w:r>
      <w:proofErr w:type="spellStart"/>
      <w:r>
        <w:rPr>
          <w:sz w:val="18"/>
        </w:rPr>
        <w:t>Mi</w:t>
      </w:r>
      <w:proofErr w:type="spellEnd"/>
      <w:r>
        <w:rPr>
          <w:sz w:val="18"/>
        </w:rPr>
        <w:t xml:space="preserve">-Forms Server software to provide a report by e-mail to Mi-Co detailing the number of Transactions in the prior calendar quarter.  Mi-Co will assist Licensee as needed in preparing this report.  </w:t>
      </w:r>
    </w:p>
    <w:p w:rsidR="0001517C" w:rsidRDefault="0001517C" w:rsidP="0001517C">
      <w:pPr>
        <w:pStyle w:val="BodyTextIndent3"/>
        <w:tabs>
          <w:tab w:val="clear" w:pos="-720"/>
        </w:tabs>
        <w:ind w:left="0" w:firstLine="0"/>
        <w:rPr>
          <w:sz w:val="18"/>
        </w:rPr>
      </w:pPr>
    </w:p>
    <w:p w:rsidR="0001517C" w:rsidRDefault="0001517C" w:rsidP="0001517C">
      <w:pPr>
        <w:pStyle w:val="BodyTextIndent3"/>
        <w:tabs>
          <w:tab w:val="clear" w:pos="-720"/>
        </w:tabs>
        <w:ind w:left="0" w:firstLine="0"/>
        <w:rPr>
          <w:sz w:val="18"/>
        </w:rPr>
      </w:pPr>
      <w:r>
        <w:rPr>
          <w:sz w:val="18"/>
        </w:rPr>
        <w:t xml:space="preserve">If Licensee exceeds the number of licensed Transactions, then Licensee agrees to pay Mi-Co for additional Transactions in accordance with </w:t>
      </w:r>
      <w:proofErr w:type="spellStart"/>
      <w:r>
        <w:rPr>
          <w:sz w:val="18"/>
        </w:rPr>
        <w:t>Mi-Co’s</w:t>
      </w:r>
      <w:proofErr w:type="spellEnd"/>
      <w:r>
        <w:rPr>
          <w:sz w:val="18"/>
        </w:rPr>
        <w:t xml:space="preserve"> then-current pricing for per-Transaction licensing.</w:t>
      </w:r>
    </w:p>
    <w:p w:rsidR="0001517C" w:rsidRDefault="0001517C" w:rsidP="0001517C">
      <w:pPr>
        <w:pStyle w:val="BodyTextIndent3"/>
        <w:tabs>
          <w:tab w:val="clear" w:pos="-720"/>
        </w:tabs>
        <w:ind w:left="0" w:firstLine="0"/>
        <w:rPr>
          <w:sz w:val="18"/>
        </w:rPr>
      </w:pPr>
    </w:p>
    <w:p w:rsidR="0001517C" w:rsidRDefault="0001517C" w:rsidP="0001517C">
      <w:pPr>
        <w:pStyle w:val="BodyTextIndent3"/>
        <w:tabs>
          <w:tab w:val="clear" w:pos="-720"/>
        </w:tabs>
        <w:ind w:left="0" w:firstLine="0"/>
        <w:rPr>
          <w:sz w:val="18"/>
        </w:rPr>
      </w:pPr>
      <w:r>
        <w:rPr>
          <w:sz w:val="18"/>
        </w:rPr>
        <w:t xml:space="preserve">Unused Transactions do not carry over from one term to any new or renewal terms.  </w:t>
      </w:r>
    </w:p>
    <w:p w:rsidR="0001517C" w:rsidRPr="00050EA5" w:rsidRDefault="0001517C" w:rsidP="0001517C">
      <w:pPr>
        <w:pStyle w:val="BodyTextIndent3"/>
        <w:tabs>
          <w:tab w:val="clear" w:pos="-720"/>
        </w:tabs>
        <w:ind w:left="0" w:firstLine="0"/>
        <w:rPr>
          <w:sz w:val="18"/>
        </w:rPr>
      </w:pPr>
    </w:p>
    <w:p w:rsidR="0001517C" w:rsidRDefault="0001517C" w:rsidP="0001517C">
      <w:pPr>
        <w:pStyle w:val="BodyTextIndent3"/>
        <w:tabs>
          <w:tab w:val="clear" w:pos="-720"/>
        </w:tabs>
        <w:ind w:left="0" w:firstLine="0"/>
        <w:rPr>
          <w:sz w:val="18"/>
        </w:rPr>
      </w:pPr>
      <w:r w:rsidRPr="0076038C">
        <w:rPr>
          <w:sz w:val="18"/>
          <w:u w:val="single"/>
        </w:rPr>
        <w:t>Professional Services:</w:t>
      </w:r>
      <w:r>
        <w:rPr>
          <w:sz w:val="18"/>
        </w:rPr>
        <w:t xml:space="preserve">  If Licensee requests design or other work from Licensor, such work will be charged separately by Licensor on an hourly basis according to Licensor’s then-current rates for professional services.  </w:t>
      </w:r>
    </w:p>
    <w:p w:rsidR="0001517C" w:rsidRDefault="0001517C" w:rsidP="0001517C">
      <w:pPr>
        <w:pStyle w:val="BodyTextIndent2"/>
        <w:tabs>
          <w:tab w:val="clear" w:pos="-720"/>
          <w:tab w:val="clear" w:pos="0"/>
        </w:tabs>
        <w:ind w:left="216" w:hanging="216"/>
        <w:rPr>
          <w:sz w:val="18"/>
        </w:rPr>
      </w:pPr>
    </w:p>
    <w:p w:rsidR="0001517C" w:rsidRDefault="0001517C" w:rsidP="0001517C">
      <w:pPr>
        <w:pStyle w:val="BodyTextIndent3"/>
        <w:tabs>
          <w:tab w:val="clear" w:pos="-720"/>
        </w:tabs>
        <w:ind w:left="0" w:firstLine="0"/>
        <w:rPr>
          <w:sz w:val="18"/>
        </w:rPr>
      </w:pPr>
      <w:r>
        <w:rPr>
          <w:sz w:val="18"/>
          <w:u w:val="single"/>
        </w:rPr>
        <w:t>Test/Development Licenses</w:t>
      </w:r>
      <w:r>
        <w:rPr>
          <w:sz w:val="18"/>
        </w:rPr>
        <w:t>: Licenses designated as “Test/Development” licenses above may be used by Licensee solely for the purpose of testing the Licensed Programs and/or developing custom forms that operate with the Licensed Programs, and may not be used for any production use by Licensee.</w:t>
      </w:r>
    </w:p>
    <w:p w:rsidR="0001517C" w:rsidRPr="00B97A75" w:rsidRDefault="0001517C" w:rsidP="0001517C">
      <w:pPr>
        <w:pStyle w:val="BodyTextIndent2"/>
        <w:tabs>
          <w:tab w:val="clear" w:pos="-720"/>
          <w:tab w:val="clear" w:pos="0"/>
        </w:tabs>
        <w:ind w:left="216" w:hanging="216"/>
        <w:rPr>
          <w:sz w:val="18"/>
        </w:rPr>
      </w:pPr>
    </w:p>
    <w:p w:rsidR="0001517C" w:rsidRPr="0076038C" w:rsidRDefault="0001517C" w:rsidP="0001517C">
      <w:pPr>
        <w:pStyle w:val="BodyTextIndent3"/>
        <w:tabs>
          <w:tab w:val="clear" w:pos="-720"/>
        </w:tabs>
        <w:ind w:left="0" w:firstLine="0"/>
        <w:rPr>
          <w:sz w:val="18"/>
        </w:rPr>
      </w:pPr>
      <w:r w:rsidRPr="0076038C">
        <w:rPr>
          <w:sz w:val="18"/>
          <w:u w:val="single"/>
        </w:rPr>
        <w:t>Press Release Consideration:</w:t>
      </w:r>
      <w:r w:rsidRPr="0076038C">
        <w:rPr>
          <w:sz w:val="18"/>
        </w:rPr>
        <w:t xml:space="preserve"> </w:t>
      </w:r>
      <w:r>
        <w:rPr>
          <w:sz w:val="18"/>
        </w:rPr>
        <w:t xml:space="preserve"> </w:t>
      </w:r>
      <w:r w:rsidRPr="0076038C">
        <w:rPr>
          <w:sz w:val="18"/>
        </w:rPr>
        <w:t xml:space="preserve">At the signing of </w:t>
      </w:r>
      <w:r>
        <w:rPr>
          <w:sz w:val="18"/>
        </w:rPr>
        <w:t>this Addendum,</w:t>
      </w:r>
      <w:r w:rsidRPr="0076038C">
        <w:rPr>
          <w:sz w:val="18"/>
        </w:rPr>
        <w:t xml:space="preserve"> the Licensee will work with Mi-Co to develop a mutually agreed upon press release announcing the signing of </w:t>
      </w:r>
      <w:r>
        <w:rPr>
          <w:sz w:val="18"/>
        </w:rPr>
        <w:t>this Addendum</w:t>
      </w:r>
      <w:r w:rsidRPr="0076038C">
        <w:rPr>
          <w:sz w:val="18"/>
        </w:rPr>
        <w:t xml:space="preserve"> and goals of the </w:t>
      </w:r>
      <w:r>
        <w:rPr>
          <w:sz w:val="18"/>
        </w:rPr>
        <w:t>Licensed Program’s</w:t>
      </w:r>
      <w:r w:rsidRPr="0076038C">
        <w:rPr>
          <w:sz w:val="18"/>
        </w:rPr>
        <w:t xml:space="preserve"> use. </w:t>
      </w:r>
    </w:p>
    <w:p w:rsidR="0001517C" w:rsidRDefault="0001517C" w:rsidP="0001517C">
      <w:pPr>
        <w:pStyle w:val="BodyTextIndent2"/>
        <w:tabs>
          <w:tab w:val="clear" w:pos="-720"/>
          <w:tab w:val="clear" w:pos="0"/>
        </w:tabs>
        <w:ind w:left="216" w:hanging="216"/>
        <w:rPr>
          <w:sz w:val="18"/>
        </w:rPr>
      </w:pPr>
    </w:p>
    <w:p w:rsidR="0001517C" w:rsidRDefault="0001517C" w:rsidP="0001517C">
      <w:pPr>
        <w:tabs>
          <w:tab w:val="left" w:pos="-720"/>
        </w:tabs>
        <w:suppressAutoHyphens/>
        <w:spacing w:line="240" w:lineRule="atLeast"/>
        <w:jc w:val="both"/>
        <w:rPr>
          <w:rFonts w:ascii="Arial" w:hAnsi="Arial" w:cs="Arial"/>
          <w:spacing w:val="-2"/>
          <w:sz w:val="18"/>
        </w:rPr>
      </w:pPr>
      <w:r>
        <w:rPr>
          <w:rFonts w:ascii="Arial" w:hAnsi="Arial" w:cs="Arial"/>
          <w:spacing w:val="-2"/>
          <w:sz w:val="18"/>
        </w:rPr>
        <w:br w:type="page"/>
      </w:r>
      <w:r>
        <w:rPr>
          <w:rFonts w:ascii="Arial" w:hAnsi="Arial" w:cs="Arial"/>
          <w:spacing w:val="-2"/>
          <w:sz w:val="18"/>
        </w:rPr>
        <w:lastRenderedPageBreak/>
        <w:t>Accepted and Approved by:</w:t>
      </w:r>
    </w:p>
    <w:p w:rsidR="0001517C" w:rsidRDefault="0001517C" w:rsidP="0001517C">
      <w:pPr>
        <w:tabs>
          <w:tab w:val="left" w:pos="-720"/>
        </w:tabs>
        <w:suppressAutoHyphens/>
        <w:spacing w:line="240" w:lineRule="atLeast"/>
        <w:jc w:val="both"/>
        <w:rPr>
          <w:rFonts w:ascii="Arial" w:hAnsi="Arial" w:cs="Arial"/>
          <w:spacing w:val="-2"/>
          <w:sz w:val="18"/>
        </w:rPr>
      </w:pPr>
    </w:p>
    <w:p w:rsidR="0001517C" w:rsidRDefault="0001517C" w:rsidP="0001517C">
      <w:pPr>
        <w:tabs>
          <w:tab w:val="left" w:pos="5040"/>
        </w:tabs>
        <w:suppressAutoHyphens/>
        <w:spacing w:line="240" w:lineRule="atLeast"/>
        <w:jc w:val="both"/>
        <w:rPr>
          <w:rFonts w:ascii="Arial" w:hAnsi="Arial" w:cs="Arial"/>
          <w:b/>
          <w:bCs/>
          <w:spacing w:val="-2"/>
          <w:sz w:val="18"/>
        </w:rPr>
      </w:pPr>
      <w:r>
        <w:rPr>
          <w:rFonts w:ascii="Arial" w:hAnsi="Arial" w:cs="Arial"/>
          <w:b/>
          <w:bCs/>
          <w:spacing w:val="-2"/>
          <w:sz w:val="18"/>
        </w:rPr>
        <w:t>LICENSOR:</w:t>
      </w:r>
      <w:r>
        <w:rPr>
          <w:rFonts w:ascii="Arial" w:hAnsi="Arial" w:cs="Arial"/>
          <w:b/>
          <w:bCs/>
          <w:spacing w:val="-2"/>
          <w:sz w:val="18"/>
        </w:rPr>
        <w:tab/>
        <w:t>LICENSEE:</w:t>
      </w:r>
    </w:p>
    <w:p w:rsidR="0001517C" w:rsidRDefault="0001517C" w:rsidP="0001517C">
      <w:pPr>
        <w:tabs>
          <w:tab w:val="left" w:pos="5040"/>
        </w:tabs>
        <w:suppressAutoHyphens/>
        <w:spacing w:line="240" w:lineRule="atLeast"/>
        <w:jc w:val="both"/>
        <w:rPr>
          <w:rFonts w:ascii="Arial" w:hAnsi="Arial" w:cs="Arial"/>
          <w:sz w:val="18"/>
        </w:rPr>
      </w:pPr>
      <w:r>
        <w:rPr>
          <w:rFonts w:ascii="Arial" w:hAnsi="Arial" w:cs="Arial"/>
          <w:spacing w:val="-2"/>
          <w:sz w:val="18"/>
        </w:rPr>
        <w:t xml:space="preserve">Mi-Co </w:t>
      </w:r>
      <w:r>
        <w:rPr>
          <w:rFonts w:ascii="Arial" w:hAnsi="Arial" w:cs="Arial"/>
          <w:spacing w:val="-2"/>
          <w:sz w:val="18"/>
        </w:rPr>
        <w:tab/>
        <w:t xml:space="preserve">Company Name:  </w:t>
      </w:r>
      <w:r>
        <w:rPr>
          <w:rFonts w:ascii="Arial" w:hAnsi="Arial" w:cs="Arial"/>
          <w:sz w:val="18"/>
        </w:rPr>
        <w:t xml:space="preserve"> </w:t>
      </w:r>
    </w:p>
    <w:p w:rsidR="0001517C" w:rsidRDefault="0001517C" w:rsidP="0001517C">
      <w:pPr>
        <w:tabs>
          <w:tab w:val="left" w:pos="5040"/>
        </w:tabs>
        <w:suppressAutoHyphens/>
        <w:spacing w:line="240" w:lineRule="atLeast"/>
        <w:jc w:val="both"/>
        <w:rPr>
          <w:rFonts w:ascii="Arial" w:hAnsi="Arial" w:cs="Arial"/>
          <w:spacing w:val="-2"/>
          <w:sz w:val="18"/>
        </w:rPr>
      </w:pPr>
      <w:r>
        <w:rPr>
          <w:rFonts w:ascii="Arial" w:hAnsi="Arial" w:cs="Arial"/>
          <w:spacing w:val="-2"/>
          <w:sz w:val="18"/>
        </w:rPr>
        <w:t xml:space="preserve">4601 </w:t>
      </w:r>
      <w:proofErr w:type="spellStart"/>
      <w:r>
        <w:rPr>
          <w:rFonts w:ascii="Arial" w:hAnsi="Arial" w:cs="Arial"/>
          <w:spacing w:val="-2"/>
          <w:sz w:val="18"/>
        </w:rPr>
        <w:t>Creekstone</w:t>
      </w:r>
      <w:proofErr w:type="spellEnd"/>
      <w:r>
        <w:rPr>
          <w:rFonts w:ascii="Arial" w:hAnsi="Arial" w:cs="Arial"/>
          <w:spacing w:val="-2"/>
          <w:sz w:val="18"/>
        </w:rPr>
        <w:t xml:space="preserve"> </w:t>
      </w:r>
      <w:proofErr w:type="spellStart"/>
      <w:r>
        <w:rPr>
          <w:rFonts w:ascii="Arial" w:hAnsi="Arial" w:cs="Arial"/>
          <w:spacing w:val="-2"/>
          <w:sz w:val="18"/>
        </w:rPr>
        <w:t>Dr</w:t>
      </w:r>
      <w:proofErr w:type="spellEnd"/>
      <w:r>
        <w:rPr>
          <w:rFonts w:ascii="Arial" w:hAnsi="Arial" w:cs="Arial"/>
          <w:spacing w:val="-2"/>
          <w:sz w:val="18"/>
        </w:rPr>
        <w:t xml:space="preserve"> #130</w:t>
      </w:r>
      <w:r>
        <w:rPr>
          <w:rFonts w:ascii="Arial" w:hAnsi="Arial" w:cs="Arial"/>
          <w:spacing w:val="-2"/>
          <w:sz w:val="18"/>
        </w:rPr>
        <w:tab/>
        <w:t>_______________________________________________</w:t>
      </w:r>
    </w:p>
    <w:p w:rsidR="0001517C" w:rsidRDefault="0001517C" w:rsidP="0001517C">
      <w:pPr>
        <w:tabs>
          <w:tab w:val="left" w:pos="5850"/>
        </w:tabs>
        <w:suppressAutoHyphens/>
        <w:spacing w:line="240" w:lineRule="atLeast"/>
        <w:jc w:val="both"/>
        <w:rPr>
          <w:rFonts w:ascii="Arial" w:hAnsi="Arial" w:cs="Arial"/>
          <w:spacing w:val="-2"/>
          <w:sz w:val="18"/>
        </w:rPr>
      </w:pPr>
      <w:r>
        <w:rPr>
          <w:rFonts w:ascii="Arial" w:hAnsi="Arial" w:cs="Arial"/>
          <w:spacing w:val="-2"/>
          <w:sz w:val="18"/>
        </w:rPr>
        <w:t>Durham, NC  27703                                                                        ________________________________________________</w:t>
      </w:r>
    </w:p>
    <w:p w:rsidR="0001517C" w:rsidRDefault="0001517C" w:rsidP="0001517C">
      <w:pPr>
        <w:tabs>
          <w:tab w:val="left" w:pos="5040"/>
        </w:tabs>
        <w:suppressAutoHyphens/>
        <w:spacing w:line="240" w:lineRule="atLeast"/>
        <w:jc w:val="both"/>
        <w:rPr>
          <w:rFonts w:ascii="Arial" w:hAnsi="Arial" w:cs="Arial"/>
          <w:spacing w:val="-2"/>
          <w:sz w:val="18"/>
        </w:rPr>
      </w:pPr>
      <w:r>
        <w:rPr>
          <w:rFonts w:ascii="Arial" w:hAnsi="Arial" w:cs="Arial"/>
          <w:spacing w:val="-2"/>
          <w:sz w:val="18"/>
        </w:rPr>
        <w:t>Fax: (919) 485-0621</w:t>
      </w:r>
      <w:r>
        <w:rPr>
          <w:rFonts w:ascii="Arial" w:hAnsi="Arial" w:cs="Arial"/>
          <w:spacing w:val="-2"/>
          <w:sz w:val="18"/>
        </w:rPr>
        <w:tab/>
        <w:t>________________________________________________</w:t>
      </w:r>
    </w:p>
    <w:p w:rsidR="0001517C" w:rsidRDefault="0001517C" w:rsidP="0001517C">
      <w:pPr>
        <w:tabs>
          <w:tab w:val="left" w:pos="5040"/>
        </w:tabs>
        <w:suppressAutoHyphens/>
        <w:spacing w:line="240" w:lineRule="atLeast"/>
        <w:jc w:val="both"/>
        <w:rPr>
          <w:rFonts w:ascii="Arial" w:hAnsi="Arial" w:cs="Arial"/>
          <w:spacing w:val="-2"/>
          <w:sz w:val="18"/>
        </w:rPr>
      </w:pPr>
      <w:r>
        <w:rPr>
          <w:rFonts w:ascii="Arial" w:hAnsi="Arial" w:cs="Arial"/>
          <w:spacing w:val="-2"/>
          <w:sz w:val="18"/>
        </w:rPr>
        <w:t>Email:  info@mi-corporation.com</w:t>
      </w:r>
      <w:r>
        <w:rPr>
          <w:rFonts w:ascii="Arial" w:hAnsi="Arial" w:cs="Arial"/>
          <w:spacing w:val="-2"/>
          <w:sz w:val="18"/>
        </w:rPr>
        <w:tab/>
        <w:t>_______________________________________________</w:t>
      </w:r>
    </w:p>
    <w:p w:rsidR="0001517C" w:rsidRDefault="0001517C" w:rsidP="0001517C">
      <w:pPr>
        <w:suppressAutoHyphens/>
        <w:spacing w:line="240" w:lineRule="atLeast"/>
        <w:jc w:val="both"/>
        <w:rPr>
          <w:rFonts w:ascii="Arial" w:hAnsi="Arial" w:cs="Arial"/>
          <w:spacing w:val="-2"/>
          <w:sz w:val="18"/>
        </w:rPr>
      </w:pP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t>Phone: __________________________________________</w:t>
      </w:r>
    </w:p>
    <w:p w:rsidR="0001517C" w:rsidRDefault="0001517C" w:rsidP="0001517C">
      <w:pPr>
        <w:suppressAutoHyphens/>
        <w:spacing w:line="240" w:lineRule="atLeast"/>
        <w:jc w:val="both"/>
        <w:rPr>
          <w:rFonts w:ascii="Arial" w:hAnsi="Arial" w:cs="Arial"/>
          <w:spacing w:val="-2"/>
          <w:sz w:val="18"/>
          <w:u w:val="single"/>
        </w:rPr>
      </w:pP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t>Fax:  ____________________________________________</w:t>
      </w:r>
    </w:p>
    <w:p w:rsidR="0001517C" w:rsidRDefault="0001517C" w:rsidP="0001517C">
      <w:pPr>
        <w:suppressAutoHyphens/>
        <w:spacing w:line="240" w:lineRule="atLeast"/>
        <w:jc w:val="both"/>
        <w:rPr>
          <w:rFonts w:ascii="Arial" w:hAnsi="Arial" w:cs="Arial"/>
          <w:spacing w:val="-2"/>
          <w:sz w:val="18"/>
        </w:rPr>
      </w:pP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r>
      <w:r>
        <w:rPr>
          <w:rFonts w:ascii="Arial" w:hAnsi="Arial" w:cs="Arial"/>
          <w:spacing w:val="-2"/>
          <w:sz w:val="18"/>
        </w:rPr>
        <w:tab/>
        <w:t>Email:  __________________________________________</w:t>
      </w:r>
    </w:p>
    <w:p w:rsidR="0001517C" w:rsidRDefault="0001517C" w:rsidP="0001517C">
      <w:pPr>
        <w:suppressAutoHyphens/>
        <w:spacing w:line="240" w:lineRule="atLeast"/>
        <w:jc w:val="both"/>
        <w:rPr>
          <w:rFonts w:ascii="Arial" w:hAnsi="Arial" w:cs="Arial"/>
          <w:spacing w:val="-2"/>
          <w:sz w:val="18"/>
        </w:rPr>
      </w:pPr>
    </w:p>
    <w:p w:rsidR="0001517C" w:rsidRDefault="0001517C" w:rsidP="0001517C">
      <w:pPr>
        <w:tabs>
          <w:tab w:val="left" w:pos="5040"/>
        </w:tabs>
        <w:suppressAutoHyphens/>
        <w:spacing w:line="240" w:lineRule="atLeast"/>
        <w:jc w:val="both"/>
        <w:rPr>
          <w:rFonts w:ascii="Arial" w:hAnsi="Arial" w:cs="Arial"/>
          <w:spacing w:val="-2"/>
          <w:sz w:val="18"/>
        </w:rPr>
      </w:pPr>
      <w:r>
        <w:rPr>
          <w:rFonts w:ascii="Arial" w:hAnsi="Arial" w:cs="Arial"/>
          <w:spacing w:val="-2"/>
          <w:sz w:val="18"/>
        </w:rPr>
        <w:t>Signature: ___________________________________</w:t>
      </w:r>
      <w:r>
        <w:rPr>
          <w:rFonts w:ascii="Arial" w:hAnsi="Arial" w:cs="Arial"/>
          <w:spacing w:val="-2"/>
          <w:sz w:val="18"/>
        </w:rPr>
        <w:tab/>
        <w:t>Signature: ________________________________________</w:t>
      </w:r>
    </w:p>
    <w:p w:rsidR="0001517C" w:rsidRDefault="0001517C" w:rsidP="0001517C">
      <w:pPr>
        <w:tabs>
          <w:tab w:val="left" w:pos="5040"/>
        </w:tabs>
        <w:suppressAutoHyphens/>
        <w:spacing w:line="240" w:lineRule="atLeast"/>
        <w:jc w:val="both"/>
        <w:rPr>
          <w:rFonts w:ascii="Arial" w:hAnsi="Arial" w:cs="Arial"/>
          <w:spacing w:val="-2"/>
          <w:sz w:val="18"/>
        </w:rPr>
      </w:pPr>
    </w:p>
    <w:p w:rsidR="0001517C" w:rsidRDefault="0001517C" w:rsidP="0001517C">
      <w:pPr>
        <w:tabs>
          <w:tab w:val="left" w:pos="5040"/>
        </w:tabs>
        <w:suppressAutoHyphens/>
        <w:spacing w:line="240" w:lineRule="atLeast"/>
        <w:jc w:val="both"/>
        <w:rPr>
          <w:rFonts w:ascii="Arial" w:hAnsi="Arial" w:cs="Arial"/>
          <w:spacing w:val="-2"/>
          <w:sz w:val="18"/>
        </w:rPr>
      </w:pPr>
      <w:r>
        <w:rPr>
          <w:rFonts w:ascii="Arial" w:hAnsi="Arial" w:cs="Arial"/>
          <w:spacing w:val="-2"/>
          <w:sz w:val="18"/>
        </w:rPr>
        <w:t>Name: ______________________________________</w:t>
      </w:r>
      <w:r>
        <w:rPr>
          <w:rFonts w:ascii="Arial" w:hAnsi="Arial" w:cs="Arial"/>
          <w:spacing w:val="-2"/>
          <w:sz w:val="18"/>
        </w:rPr>
        <w:tab/>
        <w:t>Name: ___________________________________________</w:t>
      </w:r>
    </w:p>
    <w:p w:rsidR="0001517C" w:rsidRDefault="0001517C" w:rsidP="0001517C">
      <w:pPr>
        <w:tabs>
          <w:tab w:val="left" w:pos="5040"/>
        </w:tabs>
        <w:suppressAutoHyphens/>
        <w:spacing w:line="240" w:lineRule="atLeast"/>
        <w:jc w:val="both"/>
        <w:rPr>
          <w:rFonts w:ascii="Arial" w:hAnsi="Arial" w:cs="Arial"/>
          <w:spacing w:val="-2"/>
          <w:sz w:val="18"/>
        </w:rPr>
      </w:pPr>
    </w:p>
    <w:p w:rsidR="0001517C" w:rsidRDefault="0001517C" w:rsidP="0001517C">
      <w:pPr>
        <w:tabs>
          <w:tab w:val="left" w:pos="5040"/>
        </w:tabs>
        <w:suppressAutoHyphens/>
        <w:spacing w:line="240" w:lineRule="atLeast"/>
        <w:jc w:val="both"/>
        <w:rPr>
          <w:rFonts w:ascii="Arial" w:hAnsi="Arial" w:cs="Arial"/>
          <w:spacing w:val="-2"/>
          <w:sz w:val="18"/>
        </w:rPr>
      </w:pPr>
      <w:r>
        <w:rPr>
          <w:rFonts w:ascii="Arial" w:hAnsi="Arial" w:cs="Arial"/>
          <w:spacing w:val="-2"/>
          <w:sz w:val="18"/>
        </w:rPr>
        <w:t>Title: ________________________________________</w:t>
      </w:r>
      <w:r>
        <w:rPr>
          <w:rFonts w:ascii="Arial" w:hAnsi="Arial" w:cs="Arial"/>
          <w:spacing w:val="-2"/>
          <w:sz w:val="18"/>
        </w:rPr>
        <w:tab/>
        <w:t>Title: _____________________________________________</w:t>
      </w:r>
    </w:p>
    <w:p w:rsidR="0001517C" w:rsidRDefault="0001517C" w:rsidP="0001517C">
      <w:pPr>
        <w:tabs>
          <w:tab w:val="left" w:pos="5040"/>
        </w:tabs>
        <w:suppressAutoHyphens/>
        <w:spacing w:line="240" w:lineRule="atLeast"/>
        <w:jc w:val="both"/>
        <w:rPr>
          <w:rFonts w:ascii="Arial" w:hAnsi="Arial" w:cs="Arial"/>
          <w:spacing w:val="-2"/>
          <w:sz w:val="18"/>
        </w:rPr>
      </w:pPr>
    </w:p>
    <w:p w:rsidR="0001517C" w:rsidRPr="00FA7908" w:rsidRDefault="0001517C" w:rsidP="0001517C">
      <w:pPr>
        <w:tabs>
          <w:tab w:val="left" w:pos="-720"/>
        </w:tabs>
        <w:suppressAutoHyphens/>
        <w:spacing w:line="240" w:lineRule="atLeast"/>
        <w:jc w:val="both"/>
      </w:pPr>
      <w:r>
        <w:rPr>
          <w:rFonts w:ascii="Arial" w:hAnsi="Arial" w:cs="Arial"/>
          <w:spacing w:val="-2"/>
          <w:sz w:val="18"/>
        </w:rPr>
        <w:t>Date: ________________________________________</w:t>
      </w:r>
      <w:r>
        <w:rPr>
          <w:rFonts w:ascii="Arial" w:hAnsi="Arial" w:cs="Arial"/>
          <w:spacing w:val="-2"/>
          <w:sz w:val="18"/>
        </w:rPr>
        <w:tab/>
        <w:t>Date: ____________________________________________</w:t>
      </w:r>
    </w:p>
    <w:sectPr w:rsidR="0001517C" w:rsidRPr="00FA7908" w:rsidSect="00AD540B">
      <w:headerReference w:type="default" r:id="rId10"/>
      <w:footerReference w:type="default" r:id="rId11"/>
      <w:headerReference w:type="first" r:id="rId12"/>
      <w:endnotePr>
        <w:numFmt w:val="decimal"/>
      </w:endnotePr>
      <w:pgSz w:w="12240" w:h="15840" w:code="1"/>
      <w:pgMar w:top="1008" w:right="720" w:bottom="662" w:left="720" w:header="288" w:footer="720" w:gutter="0"/>
      <w:pgNumType w:start="1"/>
      <w:cols w:space="720"/>
      <w:formProt w:val="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809" w:rsidRDefault="00C93809">
      <w:pPr>
        <w:widowControl/>
        <w:spacing w:line="20" w:lineRule="exact"/>
        <w:rPr>
          <w:rFonts w:cs="Times New Roman"/>
          <w:szCs w:val="24"/>
        </w:rPr>
      </w:pPr>
    </w:p>
  </w:endnote>
  <w:endnote w:type="continuationSeparator" w:id="0">
    <w:p w:rsidR="00C93809" w:rsidRDefault="00C93809">
      <w:r>
        <w:rPr>
          <w:rFonts w:cs="Times New Roman"/>
          <w:szCs w:val="24"/>
        </w:rPr>
        <w:t xml:space="preserve"> </w:t>
      </w:r>
    </w:p>
  </w:endnote>
  <w:endnote w:type="continuationNotice" w:id="1">
    <w:p w:rsidR="00C93809" w:rsidRDefault="00C93809">
      <w:r>
        <w:rPr>
          <w:rFonts w:cs="Times New Roman"/>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6E0" w:rsidRDefault="005E66E0">
    <w:pPr>
      <w:pStyle w:val="Footer"/>
      <w:jc w:val="right"/>
    </w:pPr>
    <w:r>
      <w:fldChar w:fldCharType="begin"/>
    </w:r>
    <w:r>
      <w:instrText xml:space="preserve"> PAGE   \* MERGEFORMAT </w:instrText>
    </w:r>
    <w:r>
      <w:fldChar w:fldCharType="separate"/>
    </w:r>
    <w:r w:rsidR="00141E2B">
      <w:rPr>
        <w:noProof/>
      </w:rPr>
      <w:t>9</w:t>
    </w:r>
    <w:r>
      <w:fldChar w:fldCharType="end"/>
    </w:r>
  </w:p>
  <w:p w:rsidR="005E66E0" w:rsidRDefault="005E66E0">
    <w:pPr>
      <w:tabs>
        <w:tab w:val="left" w:pos="-720"/>
        <w:tab w:val="left" w:pos="10620"/>
      </w:tabs>
      <w:suppressAutoHyphens/>
      <w:spacing w:line="240" w:lineRule="atLeas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809" w:rsidRDefault="00C93809">
      <w:r>
        <w:rPr>
          <w:rFonts w:cs="Times New Roman"/>
          <w:szCs w:val="24"/>
        </w:rPr>
        <w:separator/>
      </w:r>
    </w:p>
  </w:footnote>
  <w:footnote w:type="continuationSeparator" w:id="0">
    <w:p w:rsidR="00C93809" w:rsidRDefault="00C93809">
      <w:r>
        <w:continuationSeparator/>
      </w:r>
    </w:p>
  </w:footnote>
  <w:footnote w:type="continuationNotice" w:id="1">
    <w:p w:rsidR="00C93809" w:rsidRDefault="00C938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6E0" w:rsidRDefault="00141E2B">
    <w:pPr>
      <w:pStyle w:val="Header"/>
    </w:pPr>
    <w:r>
      <w:rPr>
        <w:noProof/>
        <w:sz w:val="16"/>
      </w:rPr>
      <w:pict>
        <v:shapetype id="_x0000_t202" coordsize="21600,21600" o:spt="202" path="m,l,21600r21600,l21600,xe">
          <v:stroke joinstyle="miter"/>
          <v:path gradientshapeok="t" o:connecttype="rect"/>
        </v:shapetype>
        <v:shape id="_x0000_s2051" type="#_x0000_t202" style="position:absolute;margin-left:153.5pt;margin-top:-14.4pt;width:376pt;height:63pt;z-index:251658240" filled="f" stroked="f">
          <v:textbox style="mso-next-textbox:#_x0000_s2051">
            <w:txbxContent>
              <w:p w:rsidR="005E66E0" w:rsidRDefault="005E66E0" w:rsidP="002E2414">
                <w:pPr>
                  <w:rPr>
                    <w:sz w:val="18"/>
                  </w:rPr>
                </w:pPr>
              </w:p>
              <w:p w:rsidR="005E66E0" w:rsidRDefault="005E66E0" w:rsidP="002E2414">
                <w:pPr>
                  <w:rPr>
                    <w:sz w:val="18"/>
                  </w:rPr>
                </w:pPr>
              </w:p>
              <w:p w:rsidR="005E66E0" w:rsidRDefault="005E66E0" w:rsidP="002E2414">
                <w:pPr>
                  <w:rPr>
                    <w:rFonts w:ascii="Optima" w:hAnsi="Optima"/>
                    <w:sz w:val="18"/>
                  </w:rPr>
                </w:pPr>
                <w:r>
                  <w:rPr>
                    <w:rFonts w:ascii="Optima" w:hAnsi="Optima"/>
                    <w:sz w:val="18"/>
                  </w:rPr>
                  <w:t xml:space="preserve">4601 </w:t>
                </w:r>
                <w:proofErr w:type="spellStart"/>
                <w:r>
                  <w:rPr>
                    <w:rFonts w:ascii="Optima" w:hAnsi="Optima"/>
                    <w:sz w:val="18"/>
                  </w:rPr>
                  <w:t>Creekstone</w:t>
                </w:r>
                <w:proofErr w:type="spellEnd"/>
                <w:r>
                  <w:rPr>
                    <w:rFonts w:ascii="Optima" w:hAnsi="Optima"/>
                    <w:sz w:val="18"/>
                  </w:rPr>
                  <w:t xml:space="preserve"> </w:t>
                </w:r>
                <w:proofErr w:type="spellStart"/>
                <w:r>
                  <w:rPr>
                    <w:rFonts w:ascii="Optima" w:hAnsi="Optima"/>
                    <w:sz w:val="18"/>
                  </w:rPr>
                  <w:t>Dr</w:t>
                </w:r>
                <w:proofErr w:type="spellEnd"/>
                <w:r>
                  <w:rPr>
                    <w:rFonts w:ascii="Optima" w:hAnsi="Optima"/>
                    <w:sz w:val="18"/>
                  </w:rPr>
                  <w:t xml:space="preserve"> #102</w:t>
                </w:r>
                <w:r>
                  <w:rPr>
                    <w:rFonts w:ascii="Optima" w:hAnsi="Optima"/>
                    <w:sz w:val="18"/>
                  </w:rPr>
                  <w:tab/>
                </w:r>
                <w:r>
                  <w:rPr>
                    <w:rFonts w:ascii="Optima" w:hAnsi="Optima"/>
                    <w:sz w:val="18"/>
                  </w:rPr>
                  <w:tab/>
                  <w:t xml:space="preserve">         </w:t>
                </w:r>
                <w:r w:rsidR="00141E2B">
                  <w:rPr>
                    <w:rFonts w:ascii="Optima" w:hAnsi="Optima"/>
                    <w:sz w:val="18"/>
                  </w:rPr>
                  <w:tab/>
                </w:r>
                <w:r w:rsidR="00141E2B">
                  <w:rPr>
                    <w:rFonts w:ascii="Optima" w:hAnsi="Optima"/>
                    <w:sz w:val="18"/>
                  </w:rPr>
                  <w:tab/>
                </w:r>
                <w:r>
                  <w:rPr>
                    <w:rFonts w:ascii="Optima" w:hAnsi="Optima"/>
                    <w:sz w:val="18"/>
                  </w:rPr>
                  <w:t>info@mi-corporation.com</w:t>
                </w:r>
              </w:p>
              <w:p w:rsidR="005E66E0" w:rsidRDefault="005E66E0" w:rsidP="002E2414">
                <w:pPr>
                  <w:rPr>
                    <w:rFonts w:ascii="Optima" w:hAnsi="Optima"/>
                    <w:sz w:val="18"/>
                  </w:rPr>
                </w:pPr>
                <w:r>
                  <w:rPr>
                    <w:rFonts w:ascii="Optima" w:hAnsi="Optima"/>
                    <w:sz w:val="18"/>
                  </w:rPr>
                  <w:t>Durham, NC  27703</w:t>
                </w:r>
                <w:r>
                  <w:rPr>
                    <w:rFonts w:ascii="Optima" w:hAnsi="Optima"/>
                    <w:sz w:val="18"/>
                  </w:rPr>
                  <w:tab/>
                </w:r>
                <w:r>
                  <w:rPr>
                    <w:rFonts w:ascii="Optima" w:hAnsi="Optima"/>
                    <w:sz w:val="18"/>
                  </w:rPr>
                  <w:tab/>
                  <w:t xml:space="preserve">         </w:t>
                </w:r>
                <w:r w:rsidR="00141E2B">
                  <w:rPr>
                    <w:rFonts w:ascii="Optima" w:hAnsi="Optima"/>
                    <w:sz w:val="18"/>
                  </w:rPr>
                  <w:tab/>
                </w:r>
                <w:r w:rsidR="00141E2B">
                  <w:rPr>
                    <w:rFonts w:ascii="Optima" w:hAnsi="Optima"/>
                    <w:sz w:val="18"/>
                  </w:rPr>
                  <w:tab/>
                </w:r>
                <w:hyperlink r:id="rId1" w:history="1">
                  <w:r>
                    <w:rPr>
                      <w:rStyle w:val="Hyperlink"/>
                      <w:rFonts w:ascii="Optima" w:hAnsi="Optima"/>
                      <w:sz w:val="18"/>
                    </w:rPr>
                    <w:t>www.mi-corporation.com</w:t>
                  </w:r>
                </w:hyperlink>
              </w:p>
              <w:p w:rsidR="005E66E0" w:rsidRDefault="005E66E0" w:rsidP="002E2414">
                <w:pPr>
                  <w:rPr>
                    <w:sz w:val="16"/>
                  </w:rPr>
                </w:pPr>
                <w:r>
                  <w:rPr>
                    <w:rFonts w:ascii="Optima" w:hAnsi="Optima"/>
                    <w:sz w:val="18"/>
                  </w:rPr>
                  <w:sym w:font="Symbol" w:char="F0B7"/>
                </w:r>
                <w:r>
                  <w:rPr>
                    <w:rFonts w:ascii="Optima" w:hAnsi="Optima"/>
                    <w:sz w:val="18"/>
                  </w:rPr>
                  <w:t xml:space="preserve"> 919-485-4819     </w:t>
                </w:r>
                <w:r w:rsidR="00141E2B">
                  <w:rPr>
                    <w:rFonts w:ascii="Optima" w:hAnsi="Optima"/>
                    <w:sz w:val="18"/>
                  </w:rPr>
                  <w:t xml:space="preserve">     </w:t>
                </w:r>
                <w:r>
                  <w:rPr>
                    <w:rFonts w:ascii="Optima" w:hAnsi="Optima"/>
                    <w:sz w:val="18"/>
                  </w:rPr>
                  <w:sym w:font="Symbol" w:char="F0B7"/>
                </w:r>
                <w:r>
                  <w:rPr>
                    <w:rFonts w:ascii="Optima" w:hAnsi="Optima"/>
                    <w:sz w:val="18"/>
                  </w:rPr>
                  <w:t xml:space="preserve"> Toll </w:t>
                </w:r>
                <w:proofErr w:type="gramStart"/>
                <w:r>
                  <w:rPr>
                    <w:rFonts w:ascii="Optima" w:hAnsi="Optima"/>
                    <w:sz w:val="18"/>
                  </w:rPr>
                  <w:t>Free  888</w:t>
                </w:r>
                <w:proofErr w:type="gramEnd"/>
                <w:r>
                  <w:rPr>
                    <w:rFonts w:ascii="Optima" w:hAnsi="Optima"/>
                    <w:sz w:val="18"/>
                  </w:rPr>
                  <w:t xml:space="preserve">-621-6230     </w:t>
                </w:r>
                <w:r w:rsidR="00141E2B">
                  <w:rPr>
                    <w:rFonts w:ascii="Optima" w:hAnsi="Optima"/>
                    <w:sz w:val="18"/>
                  </w:rPr>
                  <w:tab/>
                </w:r>
                <w:r>
                  <w:rPr>
                    <w:rFonts w:ascii="Optima" w:hAnsi="Optima"/>
                    <w:sz w:val="18"/>
                  </w:rPr>
                  <w:sym w:font="Symbol" w:char="F0B7"/>
                </w:r>
                <w:r>
                  <w:rPr>
                    <w:rFonts w:ascii="Optima" w:hAnsi="Optima"/>
                    <w:sz w:val="18"/>
                  </w:rPr>
                  <w:t xml:space="preserve"> Fax 919.485-0621</w:t>
                </w:r>
              </w:p>
              <w:p w:rsidR="005E66E0" w:rsidRDefault="005E66E0" w:rsidP="002E2414"/>
            </w:txbxContent>
          </v:textbox>
        </v:shape>
      </w:pict>
    </w:r>
    <w:r>
      <w:rPr>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5pt;height:43.5pt">
          <v:imagedata r:id="rId2" o:title="mi-co-logo "/>
        </v:shape>
      </w:pict>
    </w:r>
    <w:r w:rsidR="005E66E0">
      <w:rPr>
        <w:sz w:val="16"/>
      </w:rPr>
      <w:tab/>
    </w:r>
  </w:p>
  <w:p w:rsidR="005E66E0" w:rsidRDefault="005E66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6E0" w:rsidRDefault="00141E2B">
    <w:pPr>
      <w:pStyle w:val="Header"/>
    </w:pPr>
    <w:r>
      <w:rPr>
        <w:noProof/>
      </w:rPr>
      <w:pict>
        <v:shapetype id="_x0000_t202" coordsize="21600,21600" o:spt="202" path="m,l,21600r21600,l21600,xe">
          <v:stroke joinstyle="miter"/>
          <v:path gradientshapeok="t" o:connecttype="rect"/>
        </v:shapetype>
        <v:shape id="_x0000_s2050" type="#_x0000_t202" style="position:absolute;margin-left:241.5pt;margin-top:-17.4pt;width:297pt;height:62.25pt;z-index:251657216" filled="f" stroked="f">
          <v:textbox style="mso-next-textbox:#_x0000_s2050">
            <w:txbxContent>
              <w:p w:rsidR="005E66E0" w:rsidRDefault="005E66E0" w:rsidP="002E2414">
                <w:pPr>
                  <w:rPr>
                    <w:sz w:val="18"/>
                  </w:rPr>
                </w:pPr>
              </w:p>
              <w:p w:rsidR="005E66E0" w:rsidRDefault="005E66E0" w:rsidP="002E2414">
                <w:pPr>
                  <w:rPr>
                    <w:sz w:val="18"/>
                  </w:rPr>
                </w:pPr>
              </w:p>
              <w:p w:rsidR="005E66E0" w:rsidRDefault="005E66E0" w:rsidP="002E2414">
                <w:pPr>
                  <w:rPr>
                    <w:rFonts w:ascii="Optima" w:hAnsi="Optima"/>
                    <w:sz w:val="18"/>
                  </w:rPr>
                </w:pPr>
                <w:smartTag w:uri="urn:schemas-microsoft-com:office:smarttags" w:element="Street">
                  <w:smartTag w:uri="urn:schemas-microsoft-com:office:smarttags" w:element="address">
                    <w:r>
                      <w:rPr>
                        <w:rFonts w:ascii="Optima" w:hAnsi="Optima"/>
                        <w:sz w:val="18"/>
                      </w:rPr>
                      <w:t>2 Davis Drive, PO Box 12076</w:t>
                    </w:r>
                  </w:smartTag>
                </w:smartTag>
                <w:r>
                  <w:rPr>
                    <w:rFonts w:ascii="Optima" w:hAnsi="Optima"/>
                    <w:sz w:val="18"/>
                  </w:rPr>
                  <w:tab/>
                  <w:t xml:space="preserve">         info@mi-corporation.com</w:t>
                </w:r>
              </w:p>
              <w:p w:rsidR="005E66E0" w:rsidRDefault="005E66E0" w:rsidP="002E2414">
                <w:pPr>
                  <w:rPr>
                    <w:rFonts w:ascii="Optima" w:hAnsi="Optima"/>
                    <w:sz w:val="18"/>
                  </w:rPr>
                </w:pPr>
                <w:smartTag w:uri="urn:schemas-microsoft-com:office:smarttags" w:element="place">
                  <w:smartTag w:uri="urn:schemas-microsoft-com:office:smarttags" w:element="City">
                    <w:r>
                      <w:rPr>
                        <w:rFonts w:ascii="Optima" w:hAnsi="Optima"/>
                        <w:sz w:val="18"/>
                      </w:rPr>
                      <w:t>Research Triangle Park</w:t>
                    </w:r>
                  </w:smartTag>
                  <w:r>
                    <w:rPr>
                      <w:rFonts w:ascii="Optima" w:hAnsi="Optima"/>
                      <w:sz w:val="18"/>
                    </w:rPr>
                    <w:t xml:space="preserve">, </w:t>
                  </w:r>
                  <w:smartTag w:uri="urn:schemas-microsoft-com:office:smarttags" w:element="State">
                    <w:r>
                      <w:rPr>
                        <w:rFonts w:ascii="Optima" w:hAnsi="Optima"/>
                        <w:sz w:val="18"/>
                      </w:rPr>
                      <w:t>NC</w:t>
                    </w:r>
                  </w:smartTag>
                  <w:r>
                    <w:rPr>
                      <w:rFonts w:ascii="Optima" w:hAnsi="Optima"/>
                      <w:sz w:val="18"/>
                    </w:rPr>
                    <w:t xml:space="preserve">  </w:t>
                  </w:r>
                  <w:smartTag w:uri="urn:schemas-microsoft-com:office:smarttags" w:element="PostalCode">
                    <w:r>
                      <w:rPr>
                        <w:rFonts w:ascii="Optima" w:hAnsi="Optima"/>
                        <w:sz w:val="18"/>
                      </w:rPr>
                      <w:t>27709</w:t>
                    </w:r>
                  </w:smartTag>
                </w:smartTag>
                <w:r>
                  <w:rPr>
                    <w:rFonts w:ascii="Optima" w:hAnsi="Optima"/>
                    <w:sz w:val="18"/>
                  </w:rPr>
                  <w:tab/>
                  <w:t xml:space="preserve">         </w:t>
                </w:r>
                <w:hyperlink r:id="rId1" w:history="1">
                  <w:r>
                    <w:rPr>
                      <w:rStyle w:val="Hyperlink"/>
                      <w:rFonts w:ascii="Optima" w:hAnsi="Optima"/>
                      <w:sz w:val="18"/>
                    </w:rPr>
                    <w:t>www.mi-corporation.com</w:t>
                  </w:r>
                </w:hyperlink>
              </w:p>
              <w:p w:rsidR="005E66E0" w:rsidRDefault="005E66E0" w:rsidP="002E2414">
                <w:pPr>
                  <w:rPr>
                    <w:sz w:val="16"/>
                  </w:rPr>
                </w:pPr>
                <w:r>
                  <w:rPr>
                    <w:rFonts w:ascii="Optima" w:hAnsi="Optima"/>
                    <w:sz w:val="18"/>
                  </w:rPr>
                  <w:sym w:font="Symbol" w:char="F0B7"/>
                </w:r>
                <w:r>
                  <w:rPr>
                    <w:rFonts w:ascii="Optima" w:hAnsi="Optima"/>
                    <w:sz w:val="18"/>
                  </w:rPr>
                  <w:t xml:space="preserve"> 919-485-4819     </w:t>
                </w:r>
                <w:r>
                  <w:rPr>
                    <w:rFonts w:ascii="Optima" w:hAnsi="Optima"/>
                    <w:sz w:val="18"/>
                  </w:rPr>
                  <w:sym w:font="Symbol" w:char="F0B7"/>
                </w:r>
                <w:r>
                  <w:rPr>
                    <w:rFonts w:ascii="Optima" w:hAnsi="Optima"/>
                    <w:sz w:val="18"/>
                  </w:rPr>
                  <w:t xml:space="preserve"> Toll </w:t>
                </w:r>
                <w:proofErr w:type="gramStart"/>
                <w:r>
                  <w:rPr>
                    <w:rFonts w:ascii="Optima" w:hAnsi="Optima"/>
                    <w:sz w:val="18"/>
                  </w:rPr>
                  <w:t>Free  888</w:t>
                </w:r>
                <w:proofErr w:type="gramEnd"/>
                <w:r>
                  <w:rPr>
                    <w:rFonts w:ascii="Optima" w:hAnsi="Optima"/>
                    <w:sz w:val="18"/>
                  </w:rPr>
                  <w:t xml:space="preserve">-621-6230     </w:t>
                </w:r>
                <w:r>
                  <w:rPr>
                    <w:rFonts w:ascii="Optima" w:hAnsi="Optima"/>
                    <w:sz w:val="18"/>
                  </w:rPr>
                  <w:sym w:font="Symbol" w:char="F0B7"/>
                </w:r>
                <w:r>
                  <w:rPr>
                    <w:rFonts w:ascii="Optima" w:hAnsi="Optima"/>
                    <w:sz w:val="18"/>
                  </w:rPr>
                  <w:t xml:space="preserve"> Fax 919.485-0621</w:t>
                </w:r>
              </w:p>
              <w:p w:rsidR="005E66E0" w:rsidRDefault="005E66E0" w:rsidP="002E2414"/>
            </w:txbxContent>
          </v:textbox>
        </v:shape>
      </w:pict>
    </w:r>
    <w:r>
      <w:rPr>
        <w:sz w:val="16"/>
      </w:rPr>
      <w:pict w14:anchorId="76B7A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46pt">
          <v:imagedata r:id="rId2" o:title="mi-co-logo "/>
        </v:shape>
      </w:pict>
    </w:r>
    <w:r>
      <w:rPr>
        <w:sz w:val="16"/>
      </w:rPr>
      <w:pict>
        <v:shape id="_x0000_i1028" type="#_x0000_t75" style="width:105pt;height:46pt">
          <v:imagedata r:id="rId2" o:title="mi-co-logo "/>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302A"/>
    <w:multiLevelType w:val="multilevel"/>
    <w:tmpl w:val="0D84F7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6756E8A"/>
    <w:multiLevelType w:val="multilevel"/>
    <w:tmpl w:val="FFFADAE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B1D1396"/>
    <w:multiLevelType w:val="hybridMultilevel"/>
    <w:tmpl w:val="5D54C4D6"/>
    <w:lvl w:ilvl="0" w:tplc="4A22750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B6729F9"/>
    <w:multiLevelType w:val="multilevel"/>
    <w:tmpl w:val="EF344BCC"/>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630"/>
        </w:tabs>
        <w:ind w:left="630" w:hanging="45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4">
    <w:nsid w:val="0E341AC1"/>
    <w:multiLevelType w:val="hybridMultilevel"/>
    <w:tmpl w:val="C876F70C"/>
    <w:lvl w:ilvl="0" w:tplc="315625BA">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1C2055"/>
    <w:multiLevelType w:val="multilevel"/>
    <w:tmpl w:val="5FCC9522"/>
    <w:lvl w:ilvl="0">
      <w:start w:val="1"/>
      <w:numFmt w:val="decimal"/>
      <w:lvlText w:val="%1."/>
      <w:lvlJc w:val="left"/>
      <w:pPr>
        <w:tabs>
          <w:tab w:val="num" w:pos="360"/>
        </w:tabs>
        <w:ind w:left="0" w:firstLine="0"/>
      </w:pPr>
      <w:rPr>
        <w:rFonts w:hint="default"/>
        <w:b w:val="0"/>
        <w:i w:val="0"/>
      </w:rPr>
    </w:lvl>
    <w:lvl w:ilvl="1">
      <w:start w:val="1"/>
      <w:numFmt w:val="lowerLetter"/>
      <w:lvlText w:val="(%2)"/>
      <w:lvlJc w:val="left"/>
      <w:pPr>
        <w:tabs>
          <w:tab w:val="num" w:pos="0"/>
        </w:tabs>
        <w:ind w:left="0" w:firstLine="360"/>
      </w:pPr>
      <w:rPr>
        <w:rFonts w:hint="default"/>
      </w:rPr>
    </w:lvl>
    <w:lvl w:ilvl="2">
      <w:start w:val="1"/>
      <w:numFmt w:val="lowerRoman"/>
      <w:lvlText w:val="(%3)"/>
      <w:lvlJc w:val="left"/>
      <w:pPr>
        <w:tabs>
          <w:tab w:val="num" w:pos="0"/>
        </w:tabs>
        <w:ind w:left="1152" w:hanging="432"/>
      </w:pPr>
      <w:rPr>
        <w:rFonts w:hint="default"/>
      </w:rPr>
    </w:lvl>
    <w:lvl w:ilvl="3">
      <w:start w:val="1"/>
      <w:numFmt w:val="lowerRoman"/>
      <w:lvlText w:val="(%4)"/>
      <w:lvlJc w:val="left"/>
      <w:pPr>
        <w:tabs>
          <w:tab w:val="num" w:pos="0"/>
        </w:tabs>
        <w:ind w:left="1800" w:hanging="648"/>
      </w:pPr>
      <w:rPr>
        <w:rFonts w:hint="default"/>
      </w:rPr>
    </w:lvl>
    <w:lvl w:ilvl="4">
      <w:start w:val="1"/>
      <w:numFmt w:val="decimal"/>
      <w:lvlText w:val=".%5."/>
      <w:lvlJc w:val="left"/>
      <w:pPr>
        <w:tabs>
          <w:tab w:val="num" w:pos="0"/>
        </w:tabs>
        <w:ind w:left="2592" w:hanging="792"/>
      </w:pPr>
      <w:rPr>
        <w:rFonts w:hint="default"/>
      </w:rPr>
    </w:lvl>
    <w:lvl w:ilvl="5">
      <w:start w:val="1"/>
      <w:numFmt w:val="decimal"/>
      <w:lvlText w:val=".%5.%6."/>
      <w:lvlJc w:val="left"/>
      <w:pPr>
        <w:tabs>
          <w:tab w:val="num" w:pos="0"/>
        </w:tabs>
        <w:ind w:left="3528" w:hanging="936"/>
      </w:pPr>
      <w:rPr>
        <w:rFonts w:hint="default"/>
      </w:rPr>
    </w:lvl>
    <w:lvl w:ilvl="6">
      <w:start w:val="1"/>
      <w:numFmt w:val="decimal"/>
      <w:lvlText w:val=".%5.%6.%7."/>
      <w:lvlJc w:val="left"/>
      <w:pPr>
        <w:tabs>
          <w:tab w:val="num" w:pos="0"/>
        </w:tabs>
        <w:ind w:left="4608" w:hanging="1080"/>
      </w:pPr>
      <w:rPr>
        <w:rFonts w:hint="default"/>
      </w:rPr>
    </w:lvl>
    <w:lvl w:ilvl="7">
      <w:start w:val="1"/>
      <w:numFmt w:val="decimal"/>
      <w:lvlText w:val=".%5.%6.%7.%8."/>
      <w:lvlJc w:val="left"/>
      <w:pPr>
        <w:tabs>
          <w:tab w:val="num" w:pos="0"/>
        </w:tabs>
        <w:ind w:left="5832" w:hanging="1224"/>
      </w:pPr>
      <w:rPr>
        <w:rFonts w:hint="default"/>
      </w:rPr>
    </w:lvl>
    <w:lvl w:ilvl="8">
      <w:start w:val="1"/>
      <w:numFmt w:val="decimal"/>
      <w:lvlText w:val=".%5.%6.%7.%8.%9."/>
      <w:lvlJc w:val="left"/>
      <w:pPr>
        <w:tabs>
          <w:tab w:val="num" w:pos="0"/>
        </w:tabs>
        <w:ind w:left="7272" w:hanging="1440"/>
      </w:pPr>
      <w:rPr>
        <w:rFonts w:hint="default"/>
      </w:rPr>
    </w:lvl>
  </w:abstractNum>
  <w:abstractNum w:abstractNumId="6">
    <w:nsid w:val="18133DEC"/>
    <w:multiLevelType w:val="hybridMultilevel"/>
    <w:tmpl w:val="45A64456"/>
    <w:lvl w:ilvl="0" w:tplc="DCE612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1977124D"/>
    <w:multiLevelType w:val="multilevel"/>
    <w:tmpl w:val="9F9C8B4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nsid w:val="1AB53AA9"/>
    <w:multiLevelType w:val="multilevel"/>
    <w:tmpl w:val="293ADD6E"/>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630"/>
        </w:tabs>
        <w:ind w:left="630" w:hanging="45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9">
    <w:nsid w:val="2C5C05AF"/>
    <w:multiLevelType w:val="multilevel"/>
    <w:tmpl w:val="7780E57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2DC22F90"/>
    <w:multiLevelType w:val="multilevel"/>
    <w:tmpl w:val="E24C046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2E250E3E"/>
    <w:multiLevelType w:val="multilevel"/>
    <w:tmpl w:val="0C5C77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2E92480D"/>
    <w:multiLevelType w:val="multilevel"/>
    <w:tmpl w:val="96EA18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0920E33"/>
    <w:multiLevelType w:val="multilevel"/>
    <w:tmpl w:val="EFE6D13A"/>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630"/>
        </w:tabs>
        <w:ind w:left="630" w:hanging="45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14">
    <w:nsid w:val="3BE16AF2"/>
    <w:multiLevelType w:val="hybridMultilevel"/>
    <w:tmpl w:val="D3143BE8"/>
    <w:lvl w:ilvl="0" w:tplc="DA56AD1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3D301867"/>
    <w:multiLevelType w:val="hybridMultilevel"/>
    <w:tmpl w:val="A454CC9C"/>
    <w:lvl w:ilvl="0" w:tplc="248468DE">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3D3B511E"/>
    <w:multiLevelType w:val="multilevel"/>
    <w:tmpl w:val="5284208C"/>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D854F0D"/>
    <w:multiLevelType w:val="hybridMultilevel"/>
    <w:tmpl w:val="FADEE0AE"/>
    <w:lvl w:ilvl="0" w:tplc="F196A1C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97F44D6"/>
    <w:multiLevelType w:val="hybridMultilevel"/>
    <w:tmpl w:val="0A3E718A"/>
    <w:lvl w:ilvl="0" w:tplc="63C88284">
      <w:start w:val="1"/>
      <w:numFmt w:val="decimal"/>
      <w:lvlText w:val="%1."/>
      <w:lvlJc w:val="left"/>
      <w:pPr>
        <w:ind w:left="720" w:hanging="360"/>
      </w:pPr>
      <w:rPr>
        <w:rFonts w:ascii="Times New Roman" w:hAnsi="Times New Roman" w:cs="Times New Roman" w:hint="default"/>
        <w:b/>
        <w:bCs/>
        <w:strike w:val="0"/>
        <w:spacing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A57741"/>
    <w:multiLevelType w:val="multilevel"/>
    <w:tmpl w:val="A0C2A8DA"/>
    <w:lvl w:ilvl="0">
      <w:start w:val="7"/>
      <w:numFmt w:val="decimal"/>
      <w:lvlText w:val="%1"/>
      <w:lvlJc w:val="left"/>
      <w:pPr>
        <w:tabs>
          <w:tab w:val="num" w:pos="570"/>
        </w:tabs>
        <w:ind w:left="570" w:hanging="570"/>
      </w:pPr>
      <w:rPr>
        <w:b/>
      </w:rPr>
    </w:lvl>
    <w:lvl w:ilvl="1">
      <w:start w:val="1"/>
      <w:numFmt w:val="decimal"/>
      <w:lvlText w:val="%1.%2"/>
      <w:lvlJc w:val="left"/>
      <w:pPr>
        <w:tabs>
          <w:tab w:val="num" w:pos="570"/>
        </w:tabs>
        <w:ind w:left="570" w:hanging="57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0">
    <w:nsid w:val="5A3A1D1E"/>
    <w:multiLevelType w:val="multilevel"/>
    <w:tmpl w:val="952EB33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5CA90A1E"/>
    <w:multiLevelType w:val="multilevel"/>
    <w:tmpl w:val="B7DE68F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66E24115"/>
    <w:multiLevelType w:val="multilevel"/>
    <w:tmpl w:val="06263FB4"/>
    <w:lvl w:ilvl="0">
      <w:start w:val="4"/>
      <w:numFmt w:val="decimal"/>
      <w:lvlText w:val="%1."/>
      <w:lvlJc w:val="left"/>
      <w:pPr>
        <w:tabs>
          <w:tab w:val="num" w:pos="720"/>
        </w:tabs>
        <w:ind w:left="720" w:hanging="72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3">
    <w:nsid w:val="68FB351D"/>
    <w:multiLevelType w:val="multilevel"/>
    <w:tmpl w:val="21B8D38C"/>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360" w:hanging="360"/>
      </w:pPr>
      <w:rPr>
        <w:rFonts w:cs="Times New Roman" w:hint="default"/>
        <w:b/>
      </w:rPr>
    </w:lvl>
    <w:lvl w:ilvl="2">
      <w:start w:val="1"/>
      <w:numFmt w:val="decimal"/>
      <w:isLgl/>
      <w:lvlText w:val="%1.%2.%3."/>
      <w:lvlJc w:val="left"/>
      <w:pPr>
        <w:ind w:left="1440" w:hanging="720"/>
      </w:pPr>
      <w:rPr>
        <w:rFonts w:cs="Times New Roman" w:hint="default"/>
        <w:b/>
      </w:rPr>
    </w:lvl>
    <w:lvl w:ilvl="3">
      <w:start w:val="1"/>
      <w:numFmt w:val="decimal"/>
      <w:isLgl/>
      <w:lvlText w:val="%1.%2.%3.%4."/>
      <w:lvlJc w:val="left"/>
      <w:pPr>
        <w:ind w:left="2160" w:hanging="720"/>
      </w:pPr>
      <w:rPr>
        <w:rFonts w:cs="Times New Roman" w:hint="default"/>
        <w:b/>
      </w:rPr>
    </w:lvl>
    <w:lvl w:ilvl="4">
      <w:start w:val="1"/>
      <w:numFmt w:val="decimal"/>
      <w:isLgl/>
      <w:lvlText w:val="%1.%2.%3.%4.%5."/>
      <w:lvlJc w:val="left"/>
      <w:pPr>
        <w:ind w:left="3240" w:hanging="1080"/>
      </w:pPr>
      <w:rPr>
        <w:rFonts w:cs="Times New Roman" w:hint="default"/>
        <w:b/>
      </w:rPr>
    </w:lvl>
    <w:lvl w:ilvl="5">
      <w:start w:val="1"/>
      <w:numFmt w:val="decimal"/>
      <w:isLgl/>
      <w:lvlText w:val="%1.%2.%3.%4.%5.%6."/>
      <w:lvlJc w:val="left"/>
      <w:pPr>
        <w:ind w:left="3960" w:hanging="1080"/>
      </w:pPr>
      <w:rPr>
        <w:rFonts w:cs="Times New Roman" w:hint="default"/>
        <w:b/>
      </w:rPr>
    </w:lvl>
    <w:lvl w:ilvl="6">
      <w:start w:val="1"/>
      <w:numFmt w:val="decimal"/>
      <w:isLgl/>
      <w:lvlText w:val="%1.%2.%3.%4.%5.%6.%7."/>
      <w:lvlJc w:val="left"/>
      <w:pPr>
        <w:ind w:left="4680" w:hanging="1080"/>
      </w:pPr>
      <w:rPr>
        <w:rFonts w:cs="Times New Roman" w:hint="default"/>
        <w:b/>
      </w:rPr>
    </w:lvl>
    <w:lvl w:ilvl="7">
      <w:start w:val="1"/>
      <w:numFmt w:val="decimal"/>
      <w:isLgl/>
      <w:lvlText w:val="%1.%2.%3.%4.%5.%6.%7.%8."/>
      <w:lvlJc w:val="left"/>
      <w:pPr>
        <w:ind w:left="5760" w:hanging="1440"/>
      </w:pPr>
      <w:rPr>
        <w:rFonts w:cs="Times New Roman" w:hint="default"/>
        <w:b/>
      </w:rPr>
    </w:lvl>
    <w:lvl w:ilvl="8">
      <w:start w:val="1"/>
      <w:numFmt w:val="decimal"/>
      <w:isLgl/>
      <w:lvlText w:val="%1.%2.%3.%4.%5.%6.%7.%8.%9."/>
      <w:lvlJc w:val="left"/>
      <w:pPr>
        <w:ind w:left="6480" w:hanging="1440"/>
      </w:pPr>
      <w:rPr>
        <w:rFonts w:cs="Times New Roman" w:hint="default"/>
        <w:b/>
      </w:rPr>
    </w:lvl>
  </w:abstractNum>
  <w:abstractNum w:abstractNumId="24">
    <w:nsid w:val="69B35179"/>
    <w:multiLevelType w:val="multilevel"/>
    <w:tmpl w:val="87264A50"/>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6C291D4E"/>
    <w:multiLevelType w:val="hybridMultilevel"/>
    <w:tmpl w:val="E668B526"/>
    <w:lvl w:ilvl="0" w:tplc="9A0E8800">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B720CC"/>
    <w:multiLevelType w:val="hybridMultilevel"/>
    <w:tmpl w:val="7DBAE12E"/>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21A31F3"/>
    <w:multiLevelType w:val="multilevel"/>
    <w:tmpl w:val="0EF884C4"/>
    <w:lvl w:ilvl="0">
      <w:start w:val="4"/>
      <w:numFmt w:val="decimal"/>
      <w:lvlText w:val="%1."/>
      <w:lvlJc w:val="left"/>
      <w:pPr>
        <w:tabs>
          <w:tab w:val="num" w:pos="510"/>
        </w:tabs>
        <w:ind w:left="510" w:hanging="510"/>
      </w:pPr>
      <w:rPr>
        <w:rFonts w:hint="default"/>
      </w:rPr>
    </w:lvl>
    <w:lvl w:ilvl="1">
      <w:start w:val="5"/>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4"/>
  </w:num>
  <w:num w:numId="2">
    <w:abstractNumId w:val="21"/>
  </w:num>
  <w:num w:numId="3">
    <w:abstractNumId w:val="15"/>
  </w:num>
  <w:num w:numId="4">
    <w:abstractNumId w:val="4"/>
  </w:num>
  <w:num w:numId="5">
    <w:abstractNumId w:val="6"/>
  </w:num>
  <w:num w:numId="6">
    <w:abstractNumId w:val="27"/>
  </w:num>
  <w:num w:numId="7">
    <w:abstractNumId w:val="9"/>
  </w:num>
  <w:num w:numId="8">
    <w:abstractNumId w:val="11"/>
  </w:num>
  <w:num w:numId="9">
    <w:abstractNumId w:val="1"/>
  </w:num>
  <w:num w:numId="10">
    <w:abstractNumId w:val="0"/>
  </w:num>
  <w:num w:numId="11">
    <w:abstractNumId w:val="12"/>
  </w:num>
  <w:num w:numId="12">
    <w:abstractNumId w:val="20"/>
  </w:num>
  <w:num w:numId="13">
    <w:abstractNumId w:val="24"/>
  </w:num>
  <w:num w:numId="14">
    <w:abstractNumId w:val="22"/>
  </w:num>
  <w:num w:numId="15">
    <w:abstractNumId w:val="7"/>
  </w:num>
  <w:num w:numId="16">
    <w:abstractNumId w:val="17"/>
  </w:num>
  <w:num w:numId="17">
    <w:abstractNumId w:val="10"/>
  </w:num>
  <w:num w:numId="18">
    <w:abstractNumId w:val="3"/>
  </w:num>
  <w:num w:numId="19">
    <w:abstractNumId w:val="13"/>
  </w:num>
  <w:num w:numId="20">
    <w:abstractNumId w:val="8"/>
  </w:num>
  <w:num w:numId="21">
    <w:abstractNumId w:val="16"/>
  </w:num>
  <w:num w:numId="22">
    <w:abstractNumId w:val="2"/>
  </w:num>
  <w:num w:numId="23">
    <w:abstractNumId w:val="26"/>
  </w:num>
  <w:num w:numId="24">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5"/>
  </w:num>
  <w:num w:numId="27">
    <w:abstractNumId w:val="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100"/>
  <w:drawingGridVerticalSpacing w:val="120"/>
  <w:displayHorizontalDrawingGridEvery w:val="0"/>
  <w:displayVerticalDrawingGridEvery w:val="3"/>
  <w:characterSpacingControl w:val="compressPunctuation"/>
  <w:hdrShapeDefaults>
    <o:shapedefaults v:ext="edit" spidmax="2058"/>
    <o:shapelayout v:ext="edit">
      <o:idmap v:ext="edit" data="2"/>
    </o:shapelayout>
  </w:hdrShapeDefaults>
  <w:footnotePr>
    <w:footnote w:id="-1"/>
    <w:footnote w:id="0"/>
    <w:footnote w:id="1"/>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1774"/>
    <w:rsid w:val="0001517C"/>
    <w:rsid w:val="00015ECC"/>
    <w:rsid w:val="0002357D"/>
    <w:rsid w:val="00031E5D"/>
    <w:rsid w:val="0005080F"/>
    <w:rsid w:val="00050EA5"/>
    <w:rsid w:val="00064AEF"/>
    <w:rsid w:val="00083BEF"/>
    <w:rsid w:val="0008586E"/>
    <w:rsid w:val="000A380B"/>
    <w:rsid w:val="000E1EF1"/>
    <w:rsid w:val="000F4178"/>
    <w:rsid w:val="000F70B9"/>
    <w:rsid w:val="00116F81"/>
    <w:rsid w:val="001201DF"/>
    <w:rsid w:val="0013257A"/>
    <w:rsid w:val="00136EEF"/>
    <w:rsid w:val="00141E2B"/>
    <w:rsid w:val="001571B1"/>
    <w:rsid w:val="0017047E"/>
    <w:rsid w:val="001763A8"/>
    <w:rsid w:val="00180EE2"/>
    <w:rsid w:val="001827AF"/>
    <w:rsid w:val="00183DDD"/>
    <w:rsid w:val="00187E39"/>
    <w:rsid w:val="001932B2"/>
    <w:rsid w:val="001B3A99"/>
    <w:rsid w:val="001C336A"/>
    <w:rsid w:val="001F0224"/>
    <w:rsid w:val="00227AEA"/>
    <w:rsid w:val="002445ED"/>
    <w:rsid w:val="00255721"/>
    <w:rsid w:val="00276694"/>
    <w:rsid w:val="00292ED9"/>
    <w:rsid w:val="002A1466"/>
    <w:rsid w:val="002A476A"/>
    <w:rsid w:val="002B4C8D"/>
    <w:rsid w:val="002C2786"/>
    <w:rsid w:val="002C2898"/>
    <w:rsid w:val="002D4F45"/>
    <w:rsid w:val="002E2414"/>
    <w:rsid w:val="002E6DBF"/>
    <w:rsid w:val="002E7340"/>
    <w:rsid w:val="002F12E5"/>
    <w:rsid w:val="003025EC"/>
    <w:rsid w:val="00304F76"/>
    <w:rsid w:val="00306B31"/>
    <w:rsid w:val="00321D65"/>
    <w:rsid w:val="00326852"/>
    <w:rsid w:val="00334E10"/>
    <w:rsid w:val="003405D9"/>
    <w:rsid w:val="003412AC"/>
    <w:rsid w:val="0034398D"/>
    <w:rsid w:val="003525DC"/>
    <w:rsid w:val="003556D8"/>
    <w:rsid w:val="003950EE"/>
    <w:rsid w:val="003B2A53"/>
    <w:rsid w:val="003C4D10"/>
    <w:rsid w:val="003D0E67"/>
    <w:rsid w:val="003F798B"/>
    <w:rsid w:val="004024F9"/>
    <w:rsid w:val="0041046E"/>
    <w:rsid w:val="00413799"/>
    <w:rsid w:val="00433E9B"/>
    <w:rsid w:val="00443A58"/>
    <w:rsid w:val="00444109"/>
    <w:rsid w:val="00450386"/>
    <w:rsid w:val="00452B86"/>
    <w:rsid w:val="004549DC"/>
    <w:rsid w:val="00456F5E"/>
    <w:rsid w:val="00463EC6"/>
    <w:rsid w:val="004A4AA0"/>
    <w:rsid w:val="004A65AB"/>
    <w:rsid w:val="004B732D"/>
    <w:rsid w:val="004E6CD9"/>
    <w:rsid w:val="004E7626"/>
    <w:rsid w:val="004F22F7"/>
    <w:rsid w:val="004F4795"/>
    <w:rsid w:val="004F5825"/>
    <w:rsid w:val="00505CD0"/>
    <w:rsid w:val="00511B3E"/>
    <w:rsid w:val="00524A82"/>
    <w:rsid w:val="0053180A"/>
    <w:rsid w:val="00540D71"/>
    <w:rsid w:val="005520AC"/>
    <w:rsid w:val="00560815"/>
    <w:rsid w:val="00565B53"/>
    <w:rsid w:val="00566527"/>
    <w:rsid w:val="00574AF7"/>
    <w:rsid w:val="00582123"/>
    <w:rsid w:val="0058327E"/>
    <w:rsid w:val="005B32D7"/>
    <w:rsid w:val="005B4060"/>
    <w:rsid w:val="005C1889"/>
    <w:rsid w:val="005D273D"/>
    <w:rsid w:val="005D40A7"/>
    <w:rsid w:val="005E0EE8"/>
    <w:rsid w:val="005E66E0"/>
    <w:rsid w:val="005E6F2A"/>
    <w:rsid w:val="005F1A66"/>
    <w:rsid w:val="005F517F"/>
    <w:rsid w:val="00615A3A"/>
    <w:rsid w:val="00626FC7"/>
    <w:rsid w:val="00632D4F"/>
    <w:rsid w:val="00635B77"/>
    <w:rsid w:val="00637DFE"/>
    <w:rsid w:val="00642596"/>
    <w:rsid w:val="00665DEC"/>
    <w:rsid w:val="00667EC9"/>
    <w:rsid w:val="00683999"/>
    <w:rsid w:val="00692297"/>
    <w:rsid w:val="00694CFD"/>
    <w:rsid w:val="006C08E7"/>
    <w:rsid w:val="006C22D2"/>
    <w:rsid w:val="006C32A7"/>
    <w:rsid w:val="006C570E"/>
    <w:rsid w:val="006D0185"/>
    <w:rsid w:val="006D7C36"/>
    <w:rsid w:val="006D7D61"/>
    <w:rsid w:val="006F0FBC"/>
    <w:rsid w:val="00701815"/>
    <w:rsid w:val="0070673A"/>
    <w:rsid w:val="00712967"/>
    <w:rsid w:val="00726EA8"/>
    <w:rsid w:val="007509B1"/>
    <w:rsid w:val="0075420F"/>
    <w:rsid w:val="0076394F"/>
    <w:rsid w:val="007B137B"/>
    <w:rsid w:val="007B1B76"/>
    <w:rsid w:val="007C07CA"/>
    <w:rsid w:val="007D2B3B"/>
    <w:rsid w:val="007D5127"/>
    <w:rsid w:val="007E6BBB"/>
    <w:rsid w:val="007F1E41"/>
    <w:rsid w:val="007F23B0"/>
    <w:rsid w:val="00804250"/>
    <w:rsid w:val="00810C8C"/>
    <w:rsid w:val="0081161E"/>
    <w:rsid w:val="0081411F"/>
    <w:rsid w:val="008148EF"/>
    <w:rsid w:val="00832670"/>
    <w:rsid w:val="008344A0"/>
    <w:rsid w:val="008346B7"/>
    <w:rsid w:val="008405E1"/>
    <w:rsid w:val="0084223B"/>
    <w:rsid w:val="008501D8"/>
    <w:rsid w:val="00884453"/>
    <w:rsid w:val="0089616A"/>
    <w:rsid w:val="008969E0"/>
    <w:rsid w:val="008A04A1"/>
    <w:rsid w:val="008B113E"/>
    <w:rsid w:val="008C28E2"/>
    <w:rsid w:val="008D2773"/>
    <w:rsid w:val="008D391E"/>
    <w:rsid w:val="008E3A1D"/>
    <w:rsid w:val="008E55BF"/>
    <w:rsid w:val="008E5B8A"/>
    <w:rsid w:val="008F17F0"/>
    <w:rsid w:val="008F5681"/>
    <w:rsid w:val="00924F61"/>
    <w:rsid w:val="009302F3"/>
    <w:rsid w:val="00963CDE"/>
    <w:rsid w:val="00971CDB"/>
    <w:rsid w:val="00987699"/>
    <w:rsid w:val="009E1D3E"/>
    <w:rsid w:val="009E3D84"/>
    <w:rsid w:val="009F0C4D"/>
    <w:rsid w:val="009F340C"/>
    <w:rsid w:val="00A10403"/>
    <w:rsid w:val="00A40A56"/>
    <w:rsid w:val="00A64D38"/>
    <w:rsid w:val="00A665AE"/>
    <w:rsid w:val="00A67F95"/>
    <w:rsid w:val="00AA1B3C"/>
    <w:rsid w:val="00AA63E1"/>
    <w:rsid w:val="00AB4CC3"/>
    <w:rsid w:val="00AB4D5C"/>
    <w:rsid w:val="00AB7409"/>
    <w:rsid w:val="00AC2615"/>
    <w:rsid w:val="00AD0DEC"/>
    <w:rsid w:val="00AD540B"/>
    <w:rsid w:val="00AF1774"/>
    <w:rsid w:val="00B00254"/>
    <w:rsid w:val="00B02841"/>
    <w:rsid w:val="00B175D4"/>
    <w:rsid w:val="00B240F8"/>
    <w:rsid w:val="00B31B16"/>
    <w:rsid w:val="00B363B9"/>
    <w:rsid w:val="00B37ED2"/>
    <w:rsid w:val="00B42468"/>
    <w:rsid w:val="00B57229"/>
    <w:rsid w:val="00B57EE4"/>
    <w:rsid w:val="00B82085"/>
    <w:rsid w:val="00B90717"/>
    <w:rsid w:val="00B91AD1"/>
    <w:rsid w:val="00B97A75"/>
    <w:rsid w:val="00BE291D"/>
    <w:rsid w:val="00BE3E55"/>
    <w:rsid w:val="00C15B8E"/>
    <w:rsid w:val="00C17520"/>
    <w:rsid w:val="00C2183C"/>
    <w:rsid w:val="00C24EAF"/>
    <w:rsid w:val="00C32475"/>
    <w:rsid w:val="00C366D3"/>
    <w:rsid w:val="00C414D6"/>
    <w:rsid w:val="00C532A7"/>
    <w:rsid w:val="00C5387B"/>
    <w:rsid w:val="00C61FC2"/>
    <w:rsid w:val="00C62FB3"/>
    <w:rsid w:val="00C76BFE"/>
    <w:rsid w:val="00C84E07"/>
    <w:rsid w:val="00C93809"/>
    <w:rsid w:val="00CA08EE"/>
    <w:rsid w:val="00CB6595"/>
    <w:rsid w:val="00CC76B4"/>
    <w:rsid w:val="00CD075D"/>
    <w:rsid w:val="00CD47AF"/>
    <w:rsid w:val="00CF294D"/>
    <w:rsid w:val="00D02C41"/>
    <w:rsid w:val="00D07AD0"/>
    <w:rsid w:val="00D1260F"/>
    <w:rsid w:val="00D16BF8"/>
    <w:rsid w:val="00D24345"/>
    <w:rsid w:val="00D25181"/>
    <w:rsid w:val="00D33CFE"/>
    <w:rsid w:val="00D35286"/>
    <w:rsid w:val="00D44C65"/>
    <w:rsid w:val="00D70999"/>
    <w:rsid w:val="00D857EF"/>
    <w:rsid w:val="00D96E16"/>
    <w:rsid w:val="00DA7562"/>
    <w:rsid w:val="00DB401C"/>
    <w:rsid w:val="00DC10A0"/>
    <w:rsid w:val="00DC2F34"/>
    <w:rsid w:val="00DD3420"/>
    <w:rsid w:val="00DE095C"/>
    <w:rsid w:val="00DF50DD"/>
    <w:rsid w:val="00DF5ADF"/>
    <w:rsid w:val="00E0731B"/>
    <w:rsid w:val="00E1651F"/>
    <w:rsid w:val="00E21B74"/>
    <w:rsid w:val="00E27CA5"/>
    <w:rsid w:val="00E324C4"/>
    <w:rsid w:val="00E4014C"/>
    <w:rsid w:val="00E50181"/>
    <w:rsid w:val="00E645A7"/>
    <w:rsid w:val="00E6696B"/>
    <w:rsid w:val="00E70A10"/>
    <w:rsid w:val="00E71E72"/>
    <w:rsid w:val="00E724BD"/>
    <w:rsid w:val="00E813E5"/>
    <w:rsid w:val="00E907C6"/>
    <w:rsid w:val="00EA245C"/>
    <w:rsid w:val="00EA79FE"/>
    <w:rsid w:val="00EB18FD"/>
    <w:rsid w:val="00EC2267"/>
    <w:rsid w:val="00EC6D6D"/>
    <w:rsid w:val="00EF2CFF"/>
    <w:rsid w:val="00EF3326"/>
    <w:rsid w:val="00F01757"/>
    <w:rsid w:val="00F06095"/>
    <w:rsid w:val="00F11E1F"/>
    <w:rsid w:val="00F12F99"/>
    <w:rsid w:val="00F142B4"/>
    <w:rsid w:val="00F17561"/>
    <w:rsid w:val="00F20AA9"/>
    <w:rsid w:val="00F25790"/>
    <w:rsid w:val="00F36389"/>
    <w:rsid w:val="00F379F2"/>
    <w:rsid w:val="00F453EE"/>
    <w:rsid w:val="00F60033"/>
    <w:rsid w:val="00F750DF"/>
    <w:rsid w:val="00F8089F"/>
    <w:rsid w:val="00F82039"/>
    <w:rsid w:val="00FA6290"/>
    <w:rsid w:val="00FA7908"/>
    <w:rsid w:val="00FB0AA9"/>
    <w:rsid w:val="00FB31B2"/>
    <w:rsid w:val="00FD59E0"/>
    <w:rsid w:val="00FE7A53"/>
    <w:rsid w:val="00FF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1">
    <w:name w:val="heading 1"/>
    <w:basedOn w:val="Normal"/>
    <w:next w:val="Normal"/>
    <w:qFormat/>
    <w:pPr>
      <w:keepNext/>
      <w:tabs>
        <w:tab w:val="left" w:pos="-720"/>
      </w:tabs>
      <w:suppressAutoHyphens/>
      <w:spacing w:line="240" w:lineRule="atLeast"/>
      <w:jc w:val="center"/>
      <w:outlineLvl w:val="0"/>
    </w:pPr>
    <w:rPr>
      <w:rFonts w:ascii="Arial" w:hAnsi="Arial" w:cs="Arial"/>
      <w:b/>
      <w:bCs/>
      <w:spacing w:val="-2"/>
    </w:rPr>
  </w:style>
  <w:style w:type="paragraph" w:styleId="Heading2">
    <w:name w:val="heading 2"/>
    <w:basedOn w:val="Normal"/>
    <w:next w:val="Normal"/>
    <w:link w:val="Heading2Char"/>
    <w:qFormat/>
    <w:pPr>
      <w:widowControl/>
      <w:autoSpaceDE/>
      <w:autoSpaceDN/>
      <w:adjustRightInd/>
      <w:spacing w:after="240"/>
      <w:outlineLvl w:val="1"/>
    </w:pPr>
    <w:rPr>
      <w:rFonts w:ascii="Times New Roman" w:hAnsi="Times New Roman" w:cs="Arial"/>
      <w:bCs/>
      <w:iCs/>
      <w:sz w:val="24"/>
      <w:szCs w:val="28"/>
    </w:rPr>
  </w:style>
  <w:style w:type="paragraph" w:styleId="Heading3">
    <w:name w:val="heading 3"/>
    <w:basedOn w:val="Normal"/>
    <w:next w:val="Normal"/>
    <w:link w:val="Heading3Char"/>
    <w:qFormat/>
    <w:pPr>
      <w:widowControl/>
      <w:autoSpaceDE/>
      <w:autoSpaceDN/>
      <w:adjustRightInd/>
      <w:spacing w:before="240" w:after="60"/>
      <w:outlineLvl w:val="2"/>
    </w:pPr>
    <w:rPr>
      <w:rFonts w:ascii="Times New Roman" w:hAnsi="Times New Roman" w:cs="Arial"/>
      <w:bCs/>
      <w:sz w:val="25"/>
      <w:szCs w:val="26"/>
    </w:rPr>
  </w:style>
  <w:style w:type="paragraph" w:styleId="Heading4">
    <w:name w:val="heading 4"/>
    <w:basedOn w:val="Normal"/>
    <w:next w:val="Normal"/>
    <w:qFormat/>
    <w:pPr>
      <w:keepNext/>
      <w:tabs>
        <w:tab w:val="left" w:pos="-720"/>
        <w:tab w:val="left" w:pos="0"/>
        <w:tab w:val="left" w:pos="3600"/>
      </w:tabs>
      <w:suppressAutoHyphens/>
      <w:spacing w:line="240" w:lineRule="atLeast"/>
      <w:jc w:val="both"/>
      <w:outlineLvl w:val="3"/>
    </w:pPr>
    <w:rPr>
      <w:rFonts w:ascii="Arial" w:hAnsi="Arial" w:cs="Arial"/>
      <w:b/>
      <w:bCs/>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Cs w:val="24"/>
    </w:rPr>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pPr>
      <w:tabs>
        <w:tab w:val="left" w:pos="720"/>
      </w:tabs>
      <w:ind w:left="2160" w:hanging="2160"/>
    </w:pPr>
    <w:rPr>
      <w:rFonts w:ascii="Arial" w:hAnsi="Arial" w:cs="Arial"/>
      <w:sz w:val="22"/>
    </w:rPr>
  </w:style>
  <w:style w:type="paragraph" w:styleId="Title">
    <w:name w:val="Title"/>
    <w:basedOn w:val="Normal"/>
    <w:link w:val="TitleChar"/>
    <w:qFormat/>
    <w:pPr>
      <w:tabs>
        <w:tab w:val="center" w:pos="4680"/>
      </w:tabs>
      <w:suppressAutoHyphens/>
      <w:spacing w:line="240" w:lineRule="atLeast"/>
      <w:jc w:val="center"/>
    </w:pPr>
    <w:rPr>
      <w:rFonts w:ascii="Arial" w:hAnsi="Arial" w:cs="Arial"/>
      <w:b/>
      <w:bCs/>
      <w:spacing w:val="-2"/>
    </w:rPr>
  </w:style>
  <w:style w:type="paragraph" w:styleId="BodyTextIndent2">
    <w:name w:val="Body Text Indent 2"/>
    <w:basedOn w:val="Normal"/>
    <w:link w:val="BodyTextIndent2Char"/>
    <w:pPr>
      <w:tabs>
        <w:tab w:val="left" w:pos="-720"/>
        <w:tab w:val="left" w:pos="0"/>
        <w:tab w:val="left" w:pos="720"/>
      </w:tabs>
      <w:suppressAutoHyphens/>
      <w:spacing w:line="240" w:lineRule="atLeast"/>
      <w:ind w:left="720" w:hanging="720"/>
    </w:pPr>
    <w:rPr>
      <w:rFonts w:ascii="Arial" w:hAnsi="Arial" w:cs="Arial"/>
      <w:spacing w:val="-2"/>
    </w:rPr>
  </w:style>
  <w:style w:type="character" w:styleId="PageNumber">
    <w:name w:val="page number"/>
    <w:basedOn w:val="DefaultParagraphFont"/>
  </w:style>
  <w:style w:type="paragraph" w:styleId="BodyTextIndent3">
    <w:name w:val="Body Text Indent 3"/>
    <w:basedOn w:val="Normal"/>
    <w:link w:val="BodyTextIndent3Char"/>
    <w:pPr>
      <w:tabs>
        <w:tab w:val="left" w:pos="-720"/>
      </w:tabs>
      <w:suppressAutoHyphens/>
      <w:spacing w:line="240" w:lineRule="atLeast"/>
      <w:ind w:left="1440" w:hanging="2160"/>
      <w:jc w:val="both"/>
    </w:pPr>
    <w:rPr>
      <w:rFonts w:ascii="Arial" w:hAnsi="Arial" w:cs="Arial"/>
      <w:spacing w:val="-2"/>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FooterChar">
    <w:name w:val="Footer Char"/>
    <w:link w:val="Footer"/>
    <w:uiPriority w:val="99"/>
    <w:rsid w:val="001763A8"/>
    <w:rPr>
      <w:rFonts w:ascii="Courier New" w:hAnsi="Courier New" w:cs="Courier New"/>
    </w:rPr>
  </w:style>
  <w:style w:type="paragraph" w:styleId="BalloonText">
    <w:name w:val="Balloon Text"/>
    <w:basedOn w:val="Normal"/>
    <w:semiHidden/>
    <w:rsid w:val="00304F76"/>
    <w:rPr>
      <w:rFonts w:ascii="Tahoma" w:hAnsi="Tahoma" w:cs="Tahoma"/>
      <w:sz w:val="16"/>
      <w:szCs w:val="16"/>
    </w:rPr>
  </w:style>
  <w:style w:type="paragraph" w:styleId="CommentSubject">
    <w:name w:val="annotation subject"/>
    <w:basedOn w:val="Normal"/>
    <w:semiHidden/>
    <w:rsid w:val="001201DF"/>
    <w:rPr>
      <w:b/>
      <w:bCs/>
    </w:rPr>
  </w:style>
  <w:style w:type="character" w:customStyle="1" w:styleId="HeaderChar">
    <w:name w:val="Header Char"/>
    <w:link w:val="Header"/>
    <w:uiPriority w:val="99"/>
    <w:rsid w:val="002E2414"/>
    <w:rPr>
      <w:rFonts w:ascii="Courier New" w:hAnsi="Courier New" w:cs="Courier New"/>
    </w:rPr>
  </w:style>
  <w:style w:type="character" w:customStyle="1" w:styleId="Heading2Char">
    <w:name w:val="Heading 2 Char"/>
    <w:link w:val="Heading2"/>
    <w:rsid w:val="00FA7908"/>
    <w:rPr>
      <w:rFonts w:cs="Arial"/>
      <w:bCs/>
      <w:iCs/>
      <w:sz w:val="24"/>
      <w:szCs w:val="28"/>
    </w:rPr>
  </w:style>
  <w:style w:type="character" w:customStyle="1" w:styleId="Heading3Char">
    <w:name w:val="Heading 3 Char"/>
    <w:link w:val="Heading3"/>
    <w:rsid w:val="00FA7908"/>
    <w:rPr>
      <w:rFonts w:cs="Arial"/>
      <w:bCs/>
      <w:sz w:val="25"/>
      <w:szCs w:val="26"/>
    </w:rPr>
  </w:style>
  <w:style w:type="character" w:customStyle="1" w:styleId="BodyTextIndentChar">
    <w:name w:val="Body Text Indent Char"/>
    <w:link w:val="BodyTextIndent"/>
    <w:rsid w:val="00FA7908"/>
    <w:rPr>
      <w:rFonts w:ascii="Arial" w:hAnsi="Arial" w:cs="Arial"/>
      <w:sz w:val="22"/>
    </w:rPr>
  </w:style>
  <w:style w:type="character" w:customStyle="1" w:styleId="TitleChar">
    <w:name w:val="Title Char"/>
    <w:link w:val="Title"/>
    <w:rsid w:val="00FA7908"/>
    <w:rPr>
      <w:rFonts w:ascii="Arial" w:hAnsi="Arial" w:cs="Arial"/>
      <w:b/>
      <w:bCs/>
      <w:spacing w:val="-2"/>
    </w:rPr>
  </w:style>
  <w:style w:type="character" w:customStyle="1" w:styleId="BodyTextIndent2Char">
    <w:name w:val="Body Text Indent 2 Char"/>
    <w:link w:val="BodyTextIndent2"/>
    <w:rsid w:val="00FA7908"/>
    <w:rPr>
      <w:rFonts w:ascii="Arial" w:hAnsi="Arial" w:cs="Arial"/>
      <w:spacing w:val="-2"/>
    </w:rPr>
  </w:style>
  <w:style w:type="character" w:customStyle="1" w:styleId="BodyTextIndent3Char">
    <w:name w:val="Body Text Indent 3 Char"/>
    <w:link w:val="BodyTextIndent3"/>
    <w:rsid w:val="00FA7908"/>
    <w:rPr>
      <w:rFonts w:ascii="Arial" w:hAnsi="Arial" w:cs="Arial"/>
      <w:spacing w:val="-2"/>
    </w:rPr>
  </w:style>
  <w:style w:type="character" w:customStyle="1" w:styleId="CommentTextChar">
    <w:name w:val="Comment Text Char"/>
    <w:rsid w:val="004E6CD9"/>
    <w:rPr>
      <w:rFonts w:ascii="Courier New" w:hAnsi="Courier New" w:cs="Courier New"/>
    </w:rPr>
  </w:style>
  <w:style w:type="paragraph" w:styleId="Revision">
    <w:name w:val="Revision"/>
    <w:hidden/>
    <w:uiPriority w:val="99"/>
    <w:semiHidden/>
    <w:rsid w:val="004F5825"/>
    <w:rPr>
      <w:rFonts w:ascii="Courier New" w:hAnsi="Courier New" w:cs="Courier New"/>
    </w:rPr>
  </w:style>
  <w:style w:type="paragraph" w:styleId="CommentText">
    <w:name w:val="annotation text"/>
    <w:basedOn w:val="Normal"/>
    <w:link w:val="CommentTextChar1"/>
    <w:rsid w:val="001201DF"/>
  </w:style>
  <w:style w:type="character" w:customStyle="1" w:styleId="CommentTextChar1">
    <w:name w:val="Comment Text Char1"/>
    <w:basedOn w:val="DefaultParagraphFont"/>
    <w:link w:val="CommentText"/>
    <w:rPr>
      <w:rFonts w:ascii="Courier New" w:hAnsi="Courier New" w:cs="Courier New"/>
    </w:rPr>
  </w:style>
  <w:style w:type="character" w:styleId="CommentReference">
    <w:name w:val="annotation reference"/>
    <w:basedOn w:val="DefaultParagraphFont"/>
    <w:rsid w:val="001201D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1">
    <w:name w:val="heading 1"/>
    <w:basedOn w:val="Normal"/>
    <w:next w:val="Normal"/>
    <w:qFormat/>
    <w:pPr>
      <w:keepNext/>
      <w:tabs>
        <w:tab w:val="left" w:pos="-720"/>
      </w:tabs>
      <w:suppressAutoHyphens/>
      <w:spacing w:line="240" w:lineRule="atLeast"/>
      <w:jc w:val="center"/>
      <w:outlineLvl w:val="0"/>
    </w:pPr>
    <w:rPr>
      <w:rFonts w:ascii="Arial" w:hAnsi="Arial" w:cs="Arial"/>
      <w:b/>
      <w:bCs/>
      <w:spacing w:val="-2"/>
    </w:rPr>
  </w:style>
  <w:style w:type="paragraph" w:styleId="Heading2">
    <w:name w:val="heading 2"/>
    <w:basedOn w:val="Normal"/>
    <w:next w:val="Normal"/>
    <w:link w:val="Heading2Char"/>
    <w:qFormat/>
    <w:pPr>
      <w:widowControl/>
      <w:autoSpaceDE/>
      <w:autoSpaceDN/>
      <w:adjustRightInd/>
      <w:spacing w:after="240"/>
      <w:outlineLvl w:val="1"/>
    </w:pPr>
    <w:rPr>
      <w:rFonts w:ascii="Times New Roman" w:hAnsi="Times New Roman" w:cs="Arial"/>
      <w:bCs/>
      <w:iCs/>
      <w:sz w:val="24"/>
      <w:szCs w:val="28"/>
    </w:rPr>
  </w:style>
  <w:style w:type="paragraph" w:styleId="Heading3">
    <w:name w:val="heading 3"/>
    <w:basedOn w:val="Normal"/>
    <w:next w:val="Normal"/>
    <w:link w:val="Heading3Char"/>
    <w:qFormat/>
    <w:pPr>
      <w:widowControl/>
      <w:autoSpaceDE/>
      <w:autoSpaceDN/>
      <w:adjustRightInd/>
      <w:spacing w:before="240" w:after="60"/>
      <w:outlineLvl w:val="2"/>
    </w:pPr>
    <w:rPr>
      <w:rFonts w:ascii="Times New Roman" w:hAnsi="Times New Roman" w:cs="Arial"/>
      <w:bCs/>
      <w:sz w:val="25"/>
      <w:szCs w:val="26"/>
    </w:rPr>
  </w:style>
  <w:style w:type="paragraph" w:styleId="Heading4">
    <w:name w:val="heading 4"/>
    <w:basedOn w:val="Normal"/>
    <w:next w:val="Normal"/>
    <w:qFormat/>
    <w:pPr>
      <w:keepNext/>
      <w:tabs>
        <w:tab w:val="left" w:pos="-720"/>
        <w:tab w:val="left" w:pos="0"/>
        <w:tab w:val="left" w:pos="3600"/>
      </w:tabs>
      <w:suppressAutoHyphens/>
      <w:spacing w:line="240" w:lineRule="atLeast"/>
      <w:jc w:val="both"/>
      <w:outlineLvl w:val="3"/>
    </w:pPr>
    <w:rPr>
      <w:rFonts w:ascii="Arial" w:hAnsi="Arial" w:cs="Arial"/>
      <w:b/>
      <w:bCs/>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Cs w:val="24"/>
    </w:rPr>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pPr>
      <w:tabs>
        <w:tab w:val="left" w:pos="720"/>
      </w:tabs>
      <w:ind w:left="2160" w:hanging="2160"/>
    </w:pPr>
    <w:rPr>
      <w:rFonts w:ascii="Arial" w:hAnsi="Arial" w:cs="Arial"/>
      <w:sz w:val="22"/>
    </w:rPr>
  </w:style>
  <w:style w:type="paragraph" w:styleId="Title">
    <w:name w:val="Title"/>
    <w:basedOn w:val="Normal"/>
    <w:link w:val="TitleChar"/>
    <w:qFormat/>
    <w:pPr>
      <w:tabs>
        <w:tab w:val="center" w:pos="4680"/>
      </w:tabs>
      <w:suppressAutoHyphens/>
      <w:spacing w:line="240" w:lineRule="atLeast"/>
      <w:jc w:val="center"/>
    </w:pPr>
    <w:rPr>
      <w:rFonts w:ascii="Arial" w:hAnsi="Arial" w:cs="Arial"/>
      <w:b/>
      <w:bCs/>
      <w:spacing w:val="-2"/>
    </w:rPr>
  </w:style>
  <w:style w:type="paragraph" w:styleId="BodyTextIndent2">
    <w:name w:val="Body Text Indent 2"/>
    <w:basedOn w:val="Normal"/>
    <w:link w:val="BodyTextIndent2Char"/>
    <w:pPr>
      <w:tabs>
        <w:tab w:val="left" w:pos="-720"/>
        <w:tab w:val="left" w:pos="0"/>
        <w:tab w:val="left" w:pos="720"/>
      </w:tabs>
      <w:suppressAutoHyphens/>
      <w:spacing w:line="240" w:lineRule="atLeast"/>
      <w:ind w:left="720" w:hanging="720"/>
    </w:pPr>
    <w:rPr>
      <w:rFonts w:ascii="Arial" w:hAnsi="Arial" w:cs="Arial"/>
      <w:spacing w:val="-2"/>
    </w:rPr>
  </w:style>
  <w:style w:type="character" w:styleId="PageNumber">
    <w:name w:val="page number"/>
    <w:basedOn w:val="DefaultParagraphFont"/>
  </w:style>
  <w:style w:type="paragraph" w:styleId="BodyTextIndent3">
    <w:name w:val="Body Text Indent 3"/>
    <w:basedOn w:val="Normal"/>
    <w:link w:val="BodyTextIndent3Char"/>
    <w:pPr>
      <w:tabs>
        <w:tab w:val="left" w:pos="-720"/>
      </w:tabs>
      <w:suppressAutoHyphens/>
      <w:spacing w:line="240" w:lineRule="atLeast"/>
      <w:ind w:left="1440" w:hanging="2160"/>
      <w:jc w:val="both"/>
    </w:pPr>
    <w:rPr>
      <w:rFonts w:ascii="Arial" w:hAnsi="Arial" w:cs="Arial"/>
      <w:spacing w:val="-2"/>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FooterChar">
    <w:name w:val="Footer Char"/>
    <w:link w:val="Footer"/>
    <w:uiPriority w:val="99"/>
    <w:rsid w:val="001763A8"/>
    <w:rPr>
      <w:rFonts w:ascii="Courier New" w:hAnsi="Courier New" w:cs="Courier New"/>
    </w:rPr>
  </w:style>
  <w:style w:type="paragraph" w:styleId="BalloonText">
    <w:name w:val="Balloon Text"/>
    <w:basedOn w:val="Normal"/>
    <w:semiHidden/>
    <w:rsid w:val="00304F76"/>
    <w:rPr>
      <w:rFonts w:ascii="Tahoma" w:hAnsi="Tahoma" w:cs="Tahoma"/>
      <w:sz w:val="16"/>
      <w:szCs w:val="16"/>
    </w:rPr>
  </w:style>
  <w:style w:type="paragraph" w:styleId="CommentSubject">
    <w:name w:val="annotation subject"/>
    <w:basedOn w:val="Normal"/>
    <w:semiHidden/>
    <w:rsid w:val="001201DF"/>
    <w:rPr>
      <w:b/>
      <w:bCs/>
    </w:rPr>
  </w:style>
  <w:style w:type="character" w:customStyle="1" w:styleId="HeaderChar">
    <w:name w:val="Header Char"/>
    <w:link w:val="Header"/>
    <w:uiPriority w:val="99"/>
    <w:rsid w:val="002E2414"/>
    <w:rPr>
      <w:rFonts w:ascii="Courier New" w:hAnsi="Courier New" w:cs="Courier New"/>
    </w:rPr>
  </w:style>
  <w:style w:type="character" w:customStyle="1" w:styleId="Heading2Char">
    <w:name w:val="Heading 2 Char"/>
    <w:link w:val="Heading2"/>
    <w:rsid w:val="00FA7908"/>
    <w:rPr>
      <w:rFonts w:cs="Arial"/>
      <w:bCs/>
      <w:iCs/>
      <w:sz w:val="24"/>
      <w:szCs w:val="28"/>
    </w:rPr>
  </w:style>
  <w:style w:type="character" w:customStyle="1" w:styleId="Heading3Char">
    <w:name w:val="Heading 3 Char"/>
    <w:link w:val="Heading3"/>
    <w:rsid w:val="00FA7908"/>
    <w:rPr>
      <w:rFonts w:cs="Arial"/>
      <w:bCs/>
      <w:sz w:val="25"/>
      <w:szCs w:val="26"/>
    </w:rPr>
  </w:style>
  <w:style w:type="character" w:customStyle="1" w:styleId="BodyTextIndentChar">
    <w:name w:val="Body Text Indent Char"/>
    <w:link w:val="BodyTextIndent"/>
    <w:rsid w:val="00FA7908"/>
    <w:rPr>
      <w:rFonts w:ascii="Arial" w:hAnsi="Arial" w:cs="Arial"/>
      <w:sz w:val="22"/>
    </w:rPr>
  </w:style>
  <w:style w:type="character" w:customStyle="1" w:styleId="TitleChar">
    <w:name w:val="Title Char"/>
    <w:link w:val="Title"/>
    <w:rsid w:val="00FA7908"/>
    <w:rPr>
      <w:rFonts w:ascii="Arial" w:hAnsi="Arial" w:cs="Arial"/>
      <w:b/>
      <w:bCs/>
      <w:spacing w:val="-2"/>
    </w:rPr>
  </w:style>
  <w:style w:type="character" w:customStyle="1" w:styleId="BodyTextIndent2Char">
    <w:name w:val="Body Text Indent 2 Char"/>
    <w:link w:val="BodyTextIndent2"/>
    <w:rsid w:val="00FA7908"/>
    <w:rPr>
      <w:rFonts w:ascii="Arial" w:hAnsi="Arial" w:cs="Arial"/>
      <w:spacing w:val="-2"/>
    </w:rPr>
  </w:style>
  <w:style w:type="character" w:customStyle="1" w:styleId="BodyTextIndent3Char">
    <w:name w:val="Body Text Indent 3 Char"/>
    <w:link w:val="BodyTextIndent3"/>
    <w:rsid w:val="00FA7908"/>
    <w:rPr>
      <w:rFonts w:ascii="Arial" w:hAnsi="Arial" w:cs="Arial"/>
      <w:spacing w:val="-2"/>
    </w:rPr>
  </w:style>
  <w:style w:type="character" w:customStyle="1" w:styleId="CommentTextChar">
    <w:name w:val="Comment Text Char"/>
    <w:rsid w:val="004E6CD9"/>
    <w:rPr>
      <w:rFonts w:ascii="Courier New" w:hAnsi="Courier New" w:cs="Courier New"/>
    </w:rPr>
  </w:style>
  <w:style w:type="paragraph" w:styleId="Revision">
    <w:name w:val="Revision"/>
    <w:hidden/>
    <w:uiPriority w:val="99"/>
    <w:semiHidden/>
    <w:rsid w:val="004F5825"/>
    <w:rPr>
      <w:rFonts w:ascii="Courier New" w:hAnsi="Courier New" w:cs="Courier New"/>
    </w:rPr>
  </w:style>
  <w:style w:type="paragraph" w:styleId="CommentText">
    <w:name w:val="annotation text"/>
    <w:basedOn w:val="Normal"/>
    <w:link w:val="CommentTextChar1"/>
    <w:rsid w:val="001201DF"/>
  </w:style>
  <w:style w:type="character" w:customStyle="1" w:styleId="CommentTextChar1">
    <w:name w:val="Comment Text Char1"/>
    <w:basedOn w:val="DefaultParagraphFont"/>
    <w:link w:val="CommentText"/>
    <w:rPr>
      <w:rFonts w:ascii="Courier New" w:hAnsi="Courier New" w:cs="Courier New"/>
    </w:rPr>
  </w:style>
  <w:style w:type="character" w:styleId="CommentReference">
    <w:name w:val="annotation reference"/>
    <w:basedOn w:val="DefaultParagraphFont"/>
    <w:rsid w:val="001201D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434272">
      <w:bodyDiv w:val="1"/>
      <w:marLeft w:val="0"/>
      <w:marRight w:val="0"/>
      <w:marTop w:val="0"/>
      <w:marBottom w:val="0"/>
      <w:divBdr>
        <w:top w:val="none" w:sz="0" w:space="0" w:color="auto"/>
        <w:left w:val="none" w:sz="0" w:space="0" w:color="auto"/>
        <w:bottom w:val="none" w:sz="0" w:space="0" w:color="auto"/>
        <w:right w:val="none" w:sz="0" w:space="0" w:color="auto"/>
      </w:divBdr>
    </w:div>
    <w:div w:id="1771776568">
      <w:bodyDiv w:val="1"/>
      <w:marLeft w:val="0"/>
      <w:marRight w:val="0"/>
      <w:marTop w:val="0"/>
      <w:marBottom w:val="0"/>
      <w:divBdr>
        <w:top w:val="none" w:sz="0" w:space="0" w:color="auto"/>
        <w:left w:val="none" w:sz="0" w:space="0" w:color="auto"/>
        <w:bottom w:val="none" w:sz="0" w:space="0" w:color="auto"/>
        <w:right w:val="none" w:sz="0" w:space="0" w:color="auto"/>
      </w:divBdr>
    </w:div>
    <w:div w:id="1995333969">
      <w:bodyDiv w:val="1"/>
      <w:marLeft w:val="0"/>
      <w:marRight w:val="0"/>
      <w:marTop w:val="0"/>
      <w:marBottom w:val="0"/>
      <w:divBdr>
        <w:top w:val="none" w:sz="0" w:space="0" w:color="auto"/>
        <w:left w:val="none" w:sz="0" w:space="0" w:color="auto"/>
        <w:bottom w:val="none" w:sz="0" w:space="0" w:color="auto"/>
        <w:right w:val="none" w:sz="0" w:space="0" w:color="auto"/>
      </w:divBdr>
    </w:div>
    <w:div w:id="199656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mi-corporation.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mi-corpor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53237-3377-4A1D-8637-E991F97EE1F1}">
  <ds:schemaRefs>
    <ds:schemaRef ds:uri="http://schemas.openxmlformats.org/officeDocument/2006/bibliography"/>
  </ds:schemaRefs>
</ds:datastoreItem>
</file>

<file path=customXml/itemProps2.xml><?xml version="1.0" encoding="utf-8"?>
<ds:datastoreItem xmlns:ds="http://schemas.openxmlformats.org/officeDocument/2006/customXml" ds:itemID="{5C41A9A7-CC0E-4D92-92DD-4FFB98C74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5041</Words>
  <Characters>30171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35142</CharactersWithSpaces>
  <SharedDoc>false</SharedDoc>
  <HLinks>
    <vt:vector size="18" baseType="variant">
      <vt:variant>
        <vt:i4>852079</vt:i4>
      </vt:variant>
      <vt:variant>
        <vt:i4>0</vt:i4>
      </vt:variant>
      <vt:variant>
        <vt:i4>0</vt:i4>
      </vt:variant>
      <vt:variant>
        <vt:i4>5</vt:i4>
      </vt:variant>
      <vt:variant>
        <vt:lpwstr>mailto:support@mi-corporation.com</vt:lpwstr>
      </vt:variant>
      <vt:variant>
        <vt:lpwstr/>
      </vt:variant>
      <vt:variant>
        <vt:i4>7536687</vt:i4>
      </vt:variant>
      <vt:variant>
        <vt:i4>3</vt:i4>
      </vt:variant>
      <vt:variant>
        <vt:i4>0</vt:i4>
      </vt:variant>
      <vt:variant>
        <vt:i4>5</vt:i4>
      </vt:variant>
      <vt:variant>
        <vt:lpwstr>http://www.mi-corporation.com/</vt:lpwstr>
      </vt:variant>
      <vt:variant>
        <vt:lpwstr/>
      </vt:variant>
      <vt:variant>
        <vt:i4>7536687</vt:i4>
      </vt:variant>
      <vt:variant>
        <vt:i4>0</vt:i4>
      </vt:variant>
      <vt:variant>
        <vt:i4>0</vt:i4>
      </vt:variant>
      <vt:variant>
        <vt:i4>5</vt:i4>
      </vt:variant>
      <vt:variant>
        <vt:lpwstr>http://www.mi-corporation.com/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2013-05-16T13:09:00Z</dcterms:created>
  <dcterms:modified xsi:type="dcterms:W3CDTF">2013-05-17T03:42:00Z</dcterms:modified>
</cp:coreProperties>
</file>